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56" w:rsidRPr="005B1836" w:rsidRDefault="00654B56" w:rsidP="00654B56">
      <w:pPr>
        <w:widowControl/>
        <w:spacing w:line="440" w:lineRule="exact"/>
        <w:ind w:firstLine="480"/>
        <w:jc w:val="center"/>
        <w:rPr>
          <w:rFonts w:ascii="宋体" w:hAnsi="宋体"/>
          <w:b/>
          <w:sz w:val="30"/>
          <w:szCs w:val="30"/>
        </w:rPr>
      </w:pPr>
      <w:r w:rsidRPr="005B1836">
        <w:rPr>
          <w:rFonts w:ascii="宋体" w:hAnsi="宋体" w:hint="eastAsia"/>
          <w:b/>
          <w:sz w:val="30"/>
          <w:szCs w:val="30"/>
        </w:rPr>
        <w:t>长江引航中心“微创新”成果申报表</w:t>
      </w:r>
    </w:p>
    <w:p w:rsidR="00654B56" w:rsidRPr="005A4DDB" w:rsidRDefault="00654B56" w:rsidP="00654B56">
      <w:pPr>
        <w:widowControl/>
        <w:spacing w:line="440" w:lineRule="exact"/>
        <w:ind w:firstLine="480"/>
        <w:jc w:val="left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00"/>
        <w:gridCol w:w="1361"/>
        <w:gridCol w:w="1640"/>
        <w:gridCol w:w="1501"/>
        <w:gridCol w:w="1501"/>
      </w:tblGrid>
      <w:tr w:rsidR="00654B56" w:rsidRPr="005B1836" w:rsidTr="00D14A8B">
        <w:tc>
          <w:tcPr>
            <w:tcW w:w="1500" w:type="dxa"/>
            <w:vAlign w:val="center"/>
          </w:tcPr>
          <w:p w:rsidR="00654B56" w:rsidRPr="003D1838" w:rsidRDefault="00654B56" w:rsidP="00654B56">
            <w:pPr>
              <w:spacing w:beforeLines="50" w:before="156" w:afterLines="50" w:after="156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申报单位（部门）</w:t>
            </w:r>
          </w:p>
        </w:tc>
        <w:tc>
          <w:tcPr>
            <w:tcW w:w="1500" w:type="dxa"/>
            <w:vAlign w:val="center"/>
          </w:tcPr>
          <w:p w:rsidR="00654B56" w:rsidRPr="003D1838" w:rsidRDefault="00654B56" w:rsidP="00BB5009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1579CA">
              <w:rPr>
                <w:rFonts w:ascii="仿宋_GB2312" w:eastAsia="仿宋_GB2312" w:hAnsi="Times New Roman"/>
                <w:sz w:val="24"/>
                <w:szCs w:val="24"/>
              </w:rPr>
              <w:t>靖江引航站</w:t>
            </w:r>
          </w:p>
        </w:tc>
        <w:tc>
          <w:tcPr>
            <w:tcW w:w="1361" w:type="dxa"/>
            <w:vAlign w:val="center"/>
          </w:tcPr>
          <w:p w:rsidR="00654B56" w:rsidRPr="003D1838" w:rsidRDefault="00654B56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vAlign w:val="center"/>
          </w:tcPr>
          <w:p w:rsidR="00654B56" w:rsidRPr="003D1838" w:rsidRDefault="00654B56" w:rsidP="00BB5009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bookmarkStart w:id="0" w:name="_GoBack"/>
            <w:r w:rsidRPr="001579CA">
              <w:rPr>
                <w:rFonts w:ascii="仿宋_GB2312" w:eastAsia="仿宋_GB2312" w:hAnsi="Times New Roman"/>
                <w:sz w:val="24"/>
                <w:szCs w:val="24"/>
              </w:rPr>
              <w:t>靖江港</w:t>
            </w:r>
            <w:r w:rsidRPr="001579CA">
              <w:rPr>
                <w:rFonts w:ascii="仿宋_GB2312" w:eastAsia="仿宋_GB2312" w:hAnsi="Times New Roman" w:hint="eastAsia"/>
                <w:sz w:val="24"/>
                <w:szCs w:val="24"/>
              </w:rPr>
              <w:t>“四”</w:t>
            </w:r>
            <w:r w:rsidRPr="001579CA">
              <w:rPr>
                <w:rFonts w:ascii="仿宋_GB2312" w:eastAsia="仿宋_GB2312" w:hAnsi="Times New Roman"/>
                <w:sz w:val="24"/>
                <w:szCs w:val="24"/>
              </w:rPr>
              <w:t>定靠泊法</w:t>
            </w:r>
            <w:bookmarkEnd w:id="0"/>
          </w:p>
        </w:tc>
        <w:tc>
          <w:tcPr>
            <w:tcW w:w="1501" w:type="dxa"/>
            <w:vAlign w:val="center"/>
          </w:tcPr>
          <w:p w:rsidR="00654B56" w:rsidRPr="003D1838" w:rsidRDefault="00654B56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申报人</w:t>
            </w:r>
          </w:p>
          <w:p w:rsidR="00654B56" w:rsidRPr="003D1838" w:rsidRDefault="00654B56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（可多人）</w:t>
            </w:r>
          </w:p>
        </w:tc>
        <w:tc>
          <w:tcPr>
            <w:tcW w:w="1501" w:type="dxa"/>
            <w:vAlign w:val="center"/>
          </w:tcPr>
          <w:p w:rsidR="00654B56" w:rsidRPr="003D1838" w:rsidRDefault="00654B56" w:rsidP="00BB5009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1579CA">
              <w:rPr>
                <w:rFonts w:ascii="仿宋_GB2312" w:eastAsia="仿宋_GB2312" w:hAnsi="Times New Roman"/>
                <w:sz w:val="24"/>
                <w:szCs w:val="24"/>
              </w:rPr>
              <w:t>荣达创新工作室</w:t>
            </w:r>
          </w:p>
        </w:tc>
      </w:tr>
      <w:tr w:rsidR="00654B56" w:rsidRPr="005B1836" w:rsidTr="00D14A8B">
        <w:tc>
          <w:tcPr>
            <w:tcW w:w="1500" w:type="dxa"/>
            <w:vAlign w:val="center"/>
          </w:tcPr>
          <w:p w:rsidR="00654B56" w:rsidRPr="003D1838" w:rsidRDefault="00654B56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654B56" w:rsidRPr="003D1838" w:rsidRDefault="00654B56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654B56" w:rsidRPr="003D1838" w:rsidRDefault="00654B56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果的内</w:t>
            </w:r>
          </w:p>
          <w:p w:rsidR="00654B56" w:rsidRPr="003D1838" w:rsidRDefault="00654B56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容以及</w:t>
            </w:r>
          </w:p>
          <w:p w:rsidR="00654B56" w:rsidRPr="003D1838" w:rsidRDefault="00654B56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创新点</w:t>
            </w:r>
          </w:p>
          <w:p w:rsidR="00654B56" w:rsidRPr="003D1838" w:rsidRDefault="00654B56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654B56" w:rsidRPr="001579CA" w:rsidRDefault="00654B56" w:rsidP="00D14A8B">
            <w:pPr>
              <w:ind w:firstLineChars="200" w:firstLine="480"/>
              <w:rPr>
                <w:rFonts w:ascii="仿宋_GB2312" w:eastAsia="仿宋_GB2312" w:hAnsi="Times New Roman"/>
                <w:sz w:val="24"/>
                <w:szCs w:val="24"/>
              </w:rPr>
            </w:pPr>
            <w:r w:rsidRPr="001579CA">
              <w:rPr>
                <w:rFonts w:ascii="仿宋_GB2312" w:eastAsia="仿宋_GB2312" w:hAnsi="Times New Roman" w:hint="eastAsia"/>
                <w:sz w:val="24"/>
                <w:szCs w:val="24"/>
              </w:rPr>
              <w:t>江苏省靖江港新港作业区位于福姜沙北水道北岸，长江福姜沙北水道维护水深理论最低潮面下12.5米,最窄处航道宽度260米，进港主体航道与码头间常有沙滩阻碍船舶进出港,且该沙滩呈现：3至5年为一周期,此消彼长、逐渐下移、然后循环往复的规律性。沙滩途经码头对开时必给左岸的码头造成重大影响（如：船舶吃水减小、候潮等待、可靠泊时段短、搁浅、疏浚成本增加等）一度造成该区域部分港航企业停止接</w:t>
            </w:r>
            <w:proofErr w:type="gramStart"/>
            <w:r w:rsidRPr="001579CA">
              <w:rPr>
                <w:rFonts w:ascii="仿宋_GB2312" w:eastAsia="仿宋_GB2312" w:hAnsi="Times New Roman" w:hint="eastAsia"/>
                <w:sz w:val="24"/>
                <w:szCs w:val="24"/>
              </w:rPr>
              <w:t>靠大型</w:t>
            </w:r>
            <w:proofErr w:type="gramEnd"/>
            <w:r w:rsidRPr="001579CA">
              <w:rPr>
                <w:rFonts w:ascii="仿宋_GB2312" w:eastAsia="仿宋_GB2312" w:hAnsi="Times New Roman" w:hint="eastAsia"/>
                <w:sz w:val="24"/>
                <w:szCs w:val="24"/>
              </w:rPr>
              <w:t>船舶，严重制约着港口经济和港航企业的发展。</w:t>
            </w:r>
          </w:p>
          <w:p w:rsidR="00654B56" w:rsidRPr="00270383" w:rsidRDefault="00654B56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1579CA">
              <w:rPr>
                <w:rFonts w:ascii="仿宋_GB2312" w:eastAsia="仿宋_GB2312" w:hAnsi="Times New Roman" w:hint="eastAsia"/>
                <w:sz w:val="24"/>
                <w:szCs w:val="24"/>
              </w:rPr>
              <w:t>靖江引航站作为靖江港引航服务机构，自2012年3月1日正式受理引航业务以来，以服务当地港口经济发展为使命，积极助力靖江市“以港兴市，港城相依”的主体发展战略，引航站“荣达创新工作室”积极组织引航专家对靖江港八圩作业区的沙滩开展专题研究，将引航操纵实践经验和理论模拟推算相结合，在前期 “S”型和“r”靠泊技术创新的基础上总结出——靖江港“四”定靠泊法。即：定靠泊时间段、定靠泊的潮位、</w:t>
            </w:r>
            <w:proofErr w:type="gramStart"/>
            <w:r w:rsidRPr="001579CA">
              <w:rPr>
                <w:rFonts w:ascii="仿宋_GB2312" w:eastAsia="仿宋_GB2312" w:hAnsi="Times New Roman" w:hint="eastAsia"/>
                <w:sz w:val="24"/>
                <w:szCs w:val="24"/>
              </w:rPr>
              <w:t>定临时</w:t>
            </w:r>
            <w:proofErr w:type="gramEnd"/>
            <w:r w:rsidRPr="001579CA">
              <w:rPr>
                <w:rFonts w:ascii="仿宋_GB2312" w:eastAsia="仿宋_GB2312" w:hAnsi="Times New Roman" w:hint="eastAsia"/>
                <w:sz w:val="24"/>
                <w:szCs w:val="24"/>
              </w:rPr>
              <w:t>航标、定航行路径。靖江港“四”定靠泊法实施以来，在保障船舶安全的基础上，最大限度的利用了码头外围水域的水深、最大限度的增加了船舶进出港吃水、最大限度的增加了船舶载货量、最大限度提升了港口竞争力。</w:t>
            </w:r>
          </w:p>
        </w:tc>
      </w:tr>
      <w:tr w:rsidR="00654B56" w:rsidRPr="005B1836" w:rsidTr="00D14A8B">
        <w:tc>
          <w:tcPr>
            <w:tcW w:w="1500" w:type="dxa"/>
            <w:vAlign w:val="center"/>
          </w:tcPr>
          <w:p w:rsidR="00654B56" w:rsidRPr="003D1838" w:rsidRDefault="00654B56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654B56" w:rsidRPr="003D1838" w:rsidRDefault="00654B56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果的应</w:t>
            </w:r>
          </w:p>
          <w:p w:rsidR="00654B56" w:rsidRPr="003D1838" w:rsidRDefault="00654B56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用情况</w:t>
            </w:r>
          </w:p>
          <w:p w:rsidR="00654B56" w:rsidRPr="003D1838" w:rsidRDefault="00654B56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以及推</w:t>
            </w:r>
          </w:p>
          <w:p w:rsidR="00654B56" w:rsidRPr="003D1838" w:rsidRDefault="00654B56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proofErr w:type="gramStart"/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广价值</w:t>
            </w:r>
            <w:proofErr w:type="gramEnd"/>
          </w:p>
        </w:tc>
        <w:tc>
          <w:tcPr>
            <w:tcW w:w="7503" w:type="dxa"/>
            <w:gridSpan w:val="5"/>
          </w:tcPr>
          <w:p w:rsidR="00654B56" w:rsidRPr="003D1838" w:rsidRDefault="00654B56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1579CA">
              <w:rPr>
                <w:rFonts w:ascii="仿宋_GB2312" w:eastAsia="仿宋_GB2312" w:hAnsi="Times New Roman" w:hint="eastAsia"/>
                <w:sz w:val="24"/>
                <w:szCs w:val="24"/>
              </w:rPr>
              <w:t>靖江港“四”定靠泊法不仅为长江首创，为长江沿线各港口独有，让</w:t>
            </w:r>
            <w:r w:rsidRPr="001579CA">
              <w:rPr>
                <w:rFonts w:ascii="仿宋_GB2312" w:eastAsia="仿宋_GB2312" w:hAnsi="Times New Roman"/>
                <w:sz w:val="24"/>
                <w:szCs w:val="24"/>
              </w:rPr>
              <w:t>靖江港</w:t>
            </w:r>
            <w:r w:rsidRPr="001579CA">
              <w:rPr>
                <w:rFonts w:ascii="仿宋_GB2312" w:eastAsia="仿宋_GB2312" w:hAnsi="Times New Roman" w:hint="eastAsia"/>
                <w:sz w:val="24"/>
                <w:szCs w:val="24"/>
              </w:rPr>
              <w:t>的</w:t>
            </w:r>
            <w:r w:rsidRPr="001579CA">
              <w:rPr>
                <w:rFonts w:ascii="仿宋_GB2312" w:eastAsia="仿宋_GB2312" w:hAnsi="Times New Roman"/>
                <w:sz w:val="24"/>
                <w:szCs w:val="24"/>
              </w:rPr>
              <w:t>太和、盈利、扬子江、国信、新华、龙威粮油码头等15个5万吨级以上的码头泊位</w:t>
            </w:r>
            <w:r w:rsidRPr="001579CA">
              <w:rPr>
                <w:rFonts w:ascii="仿宋_GB2312" w:eastAsia="仿宋_GB2312" w:hAnsi="Times New Roman" w:hint="eastAsia"/>
                <w:sz w:val="24"/>
                <w:szCs w:val="24"/>
              </w:rPr>
              <w:t>受益，而且被上述码头单位推荐给相关停靠靖江港的内贸自引船，并被广泛采用。靖江港“四”定靠泊法为码头方创造了可观的社会价值和经济价值。</w:t>
            </w:r>
          </w:p>
        </w:tc>
      </w:tr>
      <w:tr w:rsidR="00654B56" w:rsidRPr="005B1836" w:rsidTr="00D14A8B">
        <w:tc>
          <w:tcPr>
            <w:tcW w:w="1500" w:type="dxa"/>
            <w:vAlign w:val="center"/>
          </w:tcPr>
          <w:p w:rsidR="00654B56" w:rsidRPr="003D1838" w:rsidRDefault="00654B56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</w:t>
            </w:r>
          </w:p>
          <w:p w:rsidR="00654B56" w:rsidRPr="003D1838" w:rsidRDefault="00654B56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报</w:t>
            </w:r>
          </w:p>
          <w:p w:rsidR="00654B56" w:rsidRPr="003D1838" w:rsidRDefault="00654B56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单</w:t>
            </w:r>
          </w:p>
          <w:p w:rsidR="00654B56" w:rsidRPr="003D1838" w:rsidRDefault="00654B56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位</w:t>
            </w:r>
          </w:p>
          <w:p w:rsidR="00654B56" w:rsidRPr="003D1838" w:rsidRDefault="00654B56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654B56" w:rsidRPr="003D1838" w:rsidRDefault="00654B56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</w:tc>
        <w:tc>
          <w:tcPr>
            <w:tcW w:w="7503" w:type="dxa"/>
            <w:gridSpan w:val="5"/>
          </w:tcPr>
          <w:p w:rsidR="00654B56" w:rsidRPr="003D1838" w:rsidRDefault="00654B56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654B56" w:rsidRPr="003D1838" w:rsidRDefault="00654B56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654B56" w:rsidRPr="003D1838" w:rsidRDefault="00654B56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654B56" w:rsidRPr="003D1838" w:rsidRDefault="00654B56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654B56" w:rsidRPr="003D1838" w:rsidRDefault="00654B56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654B56" w:rsidRPr="003D1838" w:rsidRDefault="00654B56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盖章                                    年       月      日</w:t>
            </w:r>
          </w:p>
        </w:tc>
      </w:tr>
      <w:tr w:rsidR="00654B56" w:rsidRPr="005B1836" w:rsidTr="00654B56">
        <w:trPr>
          <w:trHeight w:val="2697"/>
        </w:trPr>
        <w:tc>
          <w:tcPr>
            <w:tcW w:w="1500" w:type="dxa"/>
            <w:vAlign w:val="center"/>
          </w:tcPr>
          <w:p w:rsidR="00654B56" w:rsidRPr="003D1838" w:rsidRDefault="00654B56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专</w:t>
            </w:r>
          </w:p>
          <w:p w:rsidR="00654B56" w:rsidRPr="003D1838" w:rsidRDefault="00654B56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家</w:t>
            </w:r>
          </w:p>
          <w:p w:rsidR="00654B56" w:rsidRPr="003D1838" w:rsidRDefault="00654B56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评</w:t>
            </w:r>
          </w:p>
          <w:p w:rsidR="00654B56" w:rsidRPr="003D1838" w:rsidRDefault="00654B56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审</w:t>
            </w:r>
          </w:p>
          <w:p w:rsidR="00654B56" w:rsidRPr="003D1838" w:rsidRDefault="00654B56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小</w:t>
            </w:r>
          </w:p>
          <w:p w:rsidR="00654B56" w:rsidRPr="003D1838" w:rsidRDefault="00654B56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组</w:t>
            </w:r>
          </w:p>
          <w:p w:rsidR="00654B56" w:rsidRPr="003D1838" w:rsidRDefault="00654B56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654B56" w:rsidRPr="003D1838" w:rsidRDefault="00654B56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</w:tc>
        <w:tc>
          <w:tcPr>
            <w:tcW w:w="7503" w:type="dxa"/>
            <w:gridSpan w:val="5"/>
          </w:tcPr>
          <w:p w:rsidR="00654B56" w:rsidRPr="003D1838" w:rsidRDefault="00654B56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654B56" w:rsidRPr="003D1838" w:rsidRDefault="00654B56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654B56" w:rsidRPr="003D1838" w:rsidRDefault="00654B56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654B56" w:rsidRPr="003D1838" w:rsidRDefault="00654B56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654B56" w:rsidRPr="003D1838" w:rsidRDefault="00654B56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654B56" w:rsidRPr="003D1838" w:rsidRDefault="00654B56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654B56" w:rsidRPr="003D1838" w:rsidRDefault="00654B56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654B56" w:rsidRPr="003D1838" w:rsidRDefault="00654B56" w:rsidP="00D14A8B">
            <w:pPr>
              <w:ind w:firstLineChars="2050" w:firstLine="4920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年       月      日</w:t>
            </w:r>
          </w:p>
        </w:tc>
      </w:tr>
    </w:tbl>
    <w:p w:rsidR="00F724EA" w:rsidRDefault="00F724EA"/>
    <w:sectPr w:rsidR="00F7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56"/>
    <w:rsid w:val="0000006B"/>
    <w:rsid w:val="0000109E"/>
    <w:rsid w:val="0000113D"/>
    <w:rsid w:val="00002D88"/>
    <w:rsid w:val="000035E4"/>
    <w:rsid w:val="00003AA5"/>
    <w:rsid w:val="000041E6"/>
    <w:rsid w:val="00007411"/>
    <w:rsid w:val="0000754E"/>
    <w:rsid w:val="00010292"/>
    <w:rsid w:val="00010BAD"/>
    <w:rsid w:val="00010BE9"/>
    <w:rsid w:val="00013393"/>
    <w:rsid w:val="00014122"/>
    <w:rsid w:val="00014E03"/>
    <w:rsid w:val="00014E08"/>
    <w:rsid w:val="0001535E"/>
    <w:rsid w:val="000176C4"/>
    <w:rsid w:val="000205A6"/>
    <w:rsid w:val="000231C7"/>
    <w:rsid w:val="00023D35"/>
    <w:rsid w:val="00023F9F"/>
    <w:rsid w:val="00024F4A"/>
    <w:rsid w:val="00025A6D"/>
    <w:rsid w:val="000264CD"/>
    <w:rsid w:val="00026ECA"/>
    <w:rsid w:val="00031C06"/>
    <w:rsid w:val="00032135"/>
    <w:rsid w:val="00034A39"/>
    <w:rsid w:val="00034AEF"/>
    <w:rsid w:val="00034B2A"/>
    <w:rsid w:val="00034B76"/>
    <w:rsid w:val="00034F80"/>
    <w:rsid w:val="000351FA"/>
    <w:rsid w:val="00037FE9"/>
    <w:rsid w:val="0004044B"/>
    <w:rsid w:val="00041102"/>
    <w:rsid w:val="000421CC"/>
    <w:rsid w:val="00044C67"/>
    <w:rsid w:val="000464CD"/>
    <w:rsid w:val="00047ECC"/>
    <w:rsid w:val="000501FF"/>
    <w:rsid w:val="000508AF"/>
    <w:rsid w:val="00050D3F"/>
    <w:rsid w:val="0005170F"/>
    <w:rsid w:val="000527C3"/>
    <w:rsid w:val="00052E0A"/>
    <w:rsid w:val="000532C5"/>
    <w:rsid w:val="0005561F"/>
    <w:rsid w:val="000570AA"/>
    <w:rsid w:val="000573D7"/>
    <w:rsid w:val="00057C83"/>
    <w:rsid w:val="00060318"/>
    <w:rsid w:val="0006091F"/>
    <w:rsid w:val="00061512"/>
    <w:rsid w:val="00064811"/>
    <w:rsid w:val="00065C6E"/>
    <w:rsid w:val="00066839"/>
    <w:rsid w:val="0006742B"/>
    <w:rsid w:val="0006763B"/>
    <w:rsid w:val="000705EB"/>
    <w:rsid w:val="000714B4"/>
    <w:rsid w:val="0007413A"/>
    <w:rsid w:val="000746E7"/>
    <w:rsid w:val="00074949"/>
    <w:rsid w:val="00074E10"/>
    <w:rsid w:val="00074F1A"/>
    <w:rsid w:val="00075161"/>
    <w:rsid w:val="00077FF1"/>
    <w:rsid w:val="00080169"/>
    <w:rsid w:val="000813DB"/>
    <w:rsid w:val="000814CF"/>
    <w:rsid w:val="00081658"/>
    <w:rsid w:val="00082EBF"/>
    <w:rsid w:val="00084322"/>
    <w:rsid w:val="00085275"/>
    <w:rsid w:val="000853D9"/>
    <w:rsid w:val="0008643F"/>
    <w:rsid w:val="00086960"/>
    <w:rsid w:val="00086F0D"/>
    <w:rsid w:val="000902CE"/>
    <w:rsid w:val="00090864"/>
    <w:rsid w:val="00090E84"/>
    <w:rsid w:val="00092239"/>
    <w:rsid w:val="00093C9A"/>
    <w:rsid w:val="0009434C"/>
    <w:rsid w:val="000964B5"/>
    <w:rsid w:val="00096910"/>
    <w:rsid w:val="000A1E07"/>
    <w:rsid w:val="000A25F2"/>
    <w:rsid w:val="000A2616"/>
    <w:rsid w:val="000A33A3"/>
    <w:rsid w:val="000A3776"/>
    <w:rsid w:val="000A41B2"/>
    <w:rsid w:val="000A4F75"/>
    <w:rsid w:val="000A5388"/>
    <w:rsid w:val="000A657F"/>
    <w:rsid w:val="000A66F5"/>
    <w:rsid w:val="000A68F9"/>
    <w:rsid w:val="000A6B4C"/>
    <w:rsid w:val="000A790D"/>
    <w:rsid w:val="000A7FA9"/>
    <w:rsid w:val="000B0A42"/>
    <w:rsid w:val="000B1C4B"/>
    <w:rsid w:val="000B1DF5"/>
    <w:rsid w:val="000B419E"/>
    <w:rsid w:val="000B5523"/>
    <w:rsid w:val="000B63D7"/>
    <w:rsid w:val="000B69E5"/>
    <w:rsid w:val="000C1627"/>
    <w:rsid w:val="000C19B6"/>
    <w:rsid w:val="000C4176"/>
    <w:rsid w:val="000C5329"/>
    <w:rsid w:val="000C6347"/>
    <w:rsid w:val="000D06A6"/>
    <w:rsid w:val="000D1D05"/>
    <w:rsid w:val="000D319D"/>
    <w:rsid w:val="000D5566"/>
    <w:rsid w:val="000D63F8"/>
    <w:rsid w:val="000D6AB2"/>
    <w:rsid w:val="000D7F2B"/>
    <w:rsid w:val="000E0456"/>
    <w:rsid w:val="000E2152"/>
    <w:rsid w:val="000E22AD"/>
    <w:rsid w:val="000E2AC9"/>
    <w:rsid w:val="000E3371"/>
    <w:rsid w:val="000E35CC"/>
    <w:rsid w:val="000E40FE"/>
    <w:rsid w:val="000E4B25"/>
    <w:rsid w:val="000E5A62"/>
    <w:rsid w:val="000E6079"/>
    <w:rsid w:val="000E702B"/>
    <w:rsid w:val="000E725D"/>
    <w:rsid w:val="000F0F30"/>
    <w:rsid w:val="000F1582"/>
    <w:rsid w:val="000F1E3E"/>
    <w:rsid w:val="000F2E42"/>
    <w:rsid w:val="000F2EC1"/>
    <w:rsid w:val="000F2FDE"/>
    <w:rsid w:val="000F32DC"/>
    <w:rsid w:val="000F3B38"/>
    <w:rsid w:val="000F574F"/>
    <w:rsid w:val="000F600A"/>
    <w:rsid w:val="000F62AE"/>
    <w:rsid w:val="000F64DF"/>
    <w:rsid w:val="000F6E7D"/>
    <w:rsid w:val="000F6FF2"/>
    <w:rsid w:val="00101667"/>
    <w:rsid w:val="00101FF8"/>
    <w:rsid w:val="00102684"/>
    <w:rsid w:val="00103149"/>
    <w:rsid w:val="00103905"/>
    <w:rsid w:val="00106081"/>
    <w:rsid w:val="00106E90"/>
    <w:rsid w:val="00112057"/>
    <w:rsid w:val="0011310A"/>
    <w:rsid w:val="00113240"/>
    <w:rsid w:val="001133BF"/>
    <w:rsid w:val="001147D3"/>
    <w:rsid w:val="001154DC"/>
    <w:rsid w:val="00115AE1"/>
    <w:rsid w:val="00117361"/>
    <w:rsid w:val="00120544"/>
    <w:rsid w:val="00120D14"/>
    <w:rsid w:val="00122481"/>
    <w:rsid w:val="00125AC7"/>
    <w:rsid w:val="00125DBA"/>
    <w:rsid w:val="001279BF"/>
    <w:rsid w:val="00127A9B"/>
    <w:rsid w:val="00127F92"/>
    <w:rsid w:val="00130B4C"/>
    <w:rsid w:val="00130C55"/>
    <w:rsid w:val="001310CE"/>
    <w:rsid w:val="001343C2"/>
    <w:rsid w:val="00134947"/>
    <w:rsid w:val="0013539C"/>
    <w:rsid w:val="00135EB0"/>
    <w:rsid w:val="00137703"/>
    <w:rsid w:val="0014114E"/>
    <w:rsid w:val="00142763"/>
    <w:rsid w:val="001443A9"/>
    <w:rsid w:val="00145990"/>
    <w:rsid w:val="0014653F"/>
    <w:rsid w:val="001520B6"/>
    <w:rsid w:val="00153ED5"/>
    <w:rsid w:val="0015471B"/>
    <w:rsid w:val="0015517A"/>
    <w:rsid w:val="001560C4"/>
    <w:rsid w:val="00156C56"/>
    <w:rsid w:val="0015713E"/>
    <w:rsid w:val="001610CB"/>
    <w:rsid w:val="00161738"/>
    <w:rsid w:val="001648A8"/>
    <w:rsid w:val="00165537"/>
    <w:rsid w:val="0016641A"/>
    <w:rsid w:val="00170C25"/>
    <w:rsid w:val="0017317B"/>
    <w:rsid w:val="00173283"/>
    <w:rsid w:val="001737B7"/>
    <w:rsid w:val="00173EB5"/>
    <w:rsid w:val="00175B99"/>
    <w:rsid w:val="001768A3"/>
    <w:rsid w:val="0017730D"/>
    <w:rsid w:val="001778C8"/>
    <w:rsid w:val="00180305"/>
    <w:rsid w:val="001803BE"/>
    <w:rsid w:val="00180826"/>
    <w:rsid w:val="00180A7B"/>
    <w:rsid w:val="00180BEE"/>
    <w:rsid w:val="00181B74"/>
    <w:rsid w:val="00181E67"/>
    <w:rsid w:val="00183760"/>
    <w:rsid w:val="00184279"/>
    <w:rsid w:val="00186FFA"/>
    <w:rsid w:val="00187C9C"/>
    <w:rsid w:val="00187D43"/>
    <w:rsid w:val="0019300B"/>
    <w:rsid w:val="0019382F"/>
    <w:rsid w:val="001942C3"/>
    <w:rsid w:val="00197639"/>
    <w:rsid w:val="00197BA2"/>
    <w:rsid w:val="001A1C99"/>
    <w:rsid w:val="001A2C9F"/>
    <w:rsid w:val="001A3423"/>
    <w:rsid w:val="001A473E"/>
    <w:rsid w:val="001A4DC6"/>
    <w:rsid w:val="001A5717"/>
    <w:rsid w:val="001A5CAF"/>
    <w:rsid w:val="001A66DC"/>
    <w:rsid w:val="001A76FE"/>
    <w:rsid w:val="001B08A5"/>
    <w:rsid w:val="001B0A8B"/>
    <w:rsid w:val="001B0FB3"/>
    <w:rsid w:val="001B1F86"/>
    <w:rsid w:val="001B4B3F"/>
    <w:rsid w:val="001B4D48"/>
    <w:rsid w:val="001C135B"/>
    <w:rsid w:val="001C1D1A"/>
    <w:rsid w:val="001C2A7F"/>
    <w:rsid w:val="001C3011"/>
    <w:rsid w:val="001C4893"/>
    <w:rsid w:val="001C543A"/>
    <w:rsid w:val="001C54D2"/>
    <w:rsid w:val="001C5A84"/>
    <w:rsid w:val="001C60EC"/>
    <w:rsid w:val="001D0545"/>
    <w:rsid w:val="001D0AD2"/>
    <w:rsid w:val="001D0FF6"/>
    <w:rsid w:val="001D3936"/>
    <w:rsid w:val="001D4D89"/>
    <w:rsid w:val="001D4EA0"/>
    <w:rsid w:val="001D629A"/>
    <w:rsid w:val="001D6D16"/>
    <w:rsid w:val="001D7C6F"/>
    <w:rsid w:val="001E0AA8"/>
    <w:rsid w:val="001E26ED"/>
    <w:rsid w:val="001F2CA0"/>
    <w:rsid w:val="001F33A0"/>
    <w:rsid w:val="001F37C5"/>
    <w:rsid w:val="001F4030"/>
    <w:rsid w:val="001F4314"/>
    <w:rsid w:val="001F54C2"/>
    <w:rsid w:val="001F58D8"/>
    <w:rsid w:val="001F6445"/>
    <w:rsid w:val="001F6A90"/>
    <w:rsid w:val="00200891"/>
    <w:rsid w:val="0020374E"/>
    <w:rsid w:val="0020546A"/>
    <w:rsid w:val="00205BF8"/>
    <w:rsid w:val="0020647B"/>
    <w:rsid w:val="002064F3"/>
    <w:rsid w:val="00206AF7"/>
    <w:rsid w:val="002072D0"/>
    <w:rsid w:val="00207C88"/>
    <w:rsid w:val="0021075F"/>
    <w:rsid w:val="00210AE7"/>
    <w:rsid w:val="00211758"/>
    <w:rsid w:val="00213697"/>
    <w:rsid w:val="00215C40"/>
    <w:rsid w:val="00220FF7"/>
    <w:rsid w:val="00221B5E"/>
    <w:rsid w:val="00221FE7"/>
    <w:rsid w:val="0022501C"/>
    <w:rsid w:val="00225A38"/>
    <w:rsid w:val="00226C89"/>
    <w:rsid w:val="002271C6"/>
    <w:rsid w:val="0022788D"/>
    <w:rsid w:val="002316DE"/>
    <w:rsid w:val="00231763"/>
    <w:rsid w:val="00231C16"/>
    <w:rsid w:val="00232350"/>
    <w:rsid w:val="00233428"/>
    <w:rsid w:val="00233A78"/>
    <w:rsid w:val="0023450E"/>
    <w:rsid w:val="00236036"/>
    <w:rsid w:val="002369F7"/>
    <w:rsid w:val="002378BA"/>
    <w:rsid w:val="00237D08"/>
    <w:rsid w:val="00237F56"/>
    <w:rsid w:val="00244AFF"/>
    <w:rsid w:val="00244C4D"/>
    <w:rsid w:val="002454D4"/>
    <w:rsid w:val="00252276"/>
    <w:rsid w:val="002522A9"/>
    <w:rsid w:val="002527DC"/>
    <w:rsid w:val="00253695"/>
    <w:rsid w:val="00253BB1"/>
    <w:rsid w:val="00254621"/>
    <w:rsid w:val="0025509D"/>
    <w:rsid w:val="00256128"/>
    <w:rsid w:val="002608C0"/>
    <w:rsid w:val="00261032"/>
    <w:rsid w:val="00261143"/>
    <w:rsid w:val="00261407"/>
    <w:rsid w:val="00262022"/>
    <w:rsid w:val="00263D9B"/>
    <w:rsid w:val="00265AB2"/>
    <w:rsid w:val="00266970"/>
    <w:rsid w:val="00267373"/>
    <w:rsid w:val="002678C7"/>
    <w:rsid w:val="00271610"/>
    <w:rsid w:val="00271EF2"/>
    <w:rsid w:val="0027285C"/>
    <w:rsid w:val="00272F35"/>
    <w:rsid w:val="0027460E"/>
    <w:rsid w:val="002749B1"/>
    <w:rsid w:val="00280CDB"/>
    <w:rsid w:val="0028108A"/>
    <w:rsid w:val="002813E7"/>
    <w:rsid w:val="002815CE"/>
    <w:rsid w:val="002820CA"/>
    <w:rsid w:val="00283EC3"/>
    <w:rsid w:val="00284373"/>
    <w:rsid w:val="00285380"/>
    <w:rsid w:val="002853B8"/>
    <w:rsid w:val="0028579C"/>
    <w:rsid w:val="00287EF7"/>
    <w:rsid w:val="0029137F"/>
    <w:rsid w:val="002915B1"/>
    <w:rsid w:val="00291CFF"/>
    <w:rsid w:val="002933D2"/>
    <w:rsid w:val="002937F0"/>
    <w:rsid w:val="00293DDD"/>
    <w:rsid w:val="00295AC9"/>
    <w:rsid w:val="00296D0A"/>
    <w:rsid w:val="00296E19"/>
    <w:rsid w:val="00297713"/>
    <w:rsid w:val="0029787E"/>
    <w:rsid w:val="002A0912"/>
    <w:rsid w:val="002A26CD"/>
    <w:rsid w:val="002A3ACF"/>
    <w:rsid w:val="002A427F"/>
    <w:rsid w:val="002A4BA0"/>
    <w:rsid w:val="002A6208"/>
    <w:rsid w:val="002A6732"/>
    <w:rsid w:val="002A6F70"/>
    <w:rsid w:val="002A7292"/>
    <w:rsid w:val="002A789B"/>
    <w:rsid w:val="002B01DE"/>
    <w:rsid w:val="002B0CA8"/>
    <w:rsid w:val="002B4511"/>
    <w:rsid w:val="002B543C"/>
    <w:rsid w:val="002B543E"/>
    <w:rsid w:val="002B5EE2"/>
    <w:rsid w:val="002B6B84"/>
    <w:rsid w:val="002B6CBF"/>
    <w:rsid w:val="002C00A1"/>
    <w:rsid w:val="002C0492"/>
    <w:rsid w:val="002C1AC1"/>
    <w:rsid w:val="002C25EA"/>
    <w:rsid w:val="002C282D"/>
    <w:rsid w:val="002C29B5"/>
    <w:rsid w:val="002C483E"/>
    <w:rsid w:val="002C4DA1"/>
    <w:rsid w:val="002C6D45"/>
    <w:rsid w:val="002C79A5"/>
    <w:rsid w:val="002C7F40"/>
    <w:rsid w:val="002D0BD4"/>
    <w:rsid w:val="002D2120"/>
    <w:rsid w:val="002D27CC"/>
    <w:rsid w:val="002D46E1"/>
    <w:rsid w:val="002D5326"/>
    <w:rsid w:val="002D5C59"/>
    <w:rsid w:val="002D6514"/>
    <w:rsid w:val="002D68D6"/>
    <w:rsid w:val="002D78B5"/>
    <w:rsid w:val="002E1930"/>
    <w:rsid w:val="002E1FB0"/>
    <w:rsid w:val="002E2185"/>
    <w:rsid w:val="002E26A2"/>
    <w:rsid w:val="002E4E7B"/>
    <w:rsid w:val="002E580A"/>
    <w:rsid w:val="002E6535"/>
    <w:rsid w:val="002E6D41"/>
    <w:rsid w:val="002E6DC2"/>
    <w:rsid w:val="002E7798"/>
    <w:rsid w:val="002F1090"/>
    <w:rsid w:val="002F1AF5"/>
    <w:rsid w:val="002F4E7F"/>
    <w:rsid w:val="002F5691"/>
    <w:rsid w:val="00300350"/>
    <w:rsid w:val="00300751"/>
    <w:rsid w:val="0030140C"/>
    <w:rsid w:val="003025FE"/>
    <w:rsid w:val="0030381D"/>
    <w:rsid w:val="00306228"/>
    <w:rsid w:val="00306D31"/>
    <w:rsid w:val="00310ABD"/>
    <w:rsid w:val="003121EE"/>
    <w:rsid w:val="0031253E"/>
    <w:rsid w:val="00313138"/>
    <w:rsid w:val="00314E3C"/>
    <w:rsid w:val="0031627C"/>
    <w:rsid w:val="00317D76"/>
    <w:rsid w:val="00320A05"/>
    <w:rsid w:val="0032290B"/>
    <w:rsid w:val="0032434E"/>
    <w:rsid w:val="003245C5"/>
    <w:rsid w:val="003247C3"/>
    <w:rsid w:val="003257D4"/>
    <w:rsid w:val="00325AAE"/>
    <w:rsid w:val="003307D8"/>
    <w:rsid w:val="003311CD"/>
    <w:rsid w:val="003329BB"/>
    <w:rsid w:val="00333C21"/>
    <w:rsid w:val="003340CD"/>
    <w:rsid w:val="00334300"/>
    <w:rsid w:val="00334AE3"/>
    <w:rsid w:val="00334F01"/>
    <w:rsid w:val="00336693"/>
    <w:rsid w:val="00340225"/>
    <w:rsid w:val="003402D8"/>
    <w:rsid w:val="003421B5"/>
    <w:rsid w:val="00346987"/>
    <w:rsid w:val="003504F6"/>
    <w:rsid w:val="00350E97"/>
    <w:rsid w:val="00350EBA"/>
    <w:rsid w:val="003523AD"/>
    <w:rsid w:val="00355975"/>
    <w:rsid w:val="00357739"/>
    <w:rsid w:val="00360016"/>
    <w:rsid w:val="003602BE"/>
    <w:rsid w:val="003608EB"/>
    <w:rsid w:val="00361096"/>
    <w:rsid w:val="00362071"/>
    <w:rsid w:val="00363421"/>
    <w:rsid w:val="00364790"/>
    <w:rsid w:val="00365A77"/>
    <w:rsid w:val="00365C23"/>
    <w:rsid w:val="00366129"/>
    <w:rsid w:val="00370234"/>
    <w:rsid w:val="003704E0"/>
    <w:rsid w:val="003719AB"/>
    <w:rsid w:val="00373998"/>
    <w:rsid w:val="0037724E"/>
    <w:rsid w:val="00377624"/>
    <w:rsid w:val="003802AB"/>
    <w:rsid w:val="0038135C"/>
    <w:rsid w:val="003819EB"/>
    <w:rsid w:val="003825D9"/>
    <w:rsid w:val="0038275B"/>
    <w:rsid w:val="00382B3C"/>
    <w:rsid w:val="003833FD"/>
    <w:rsid w:val="003847A6"/>
    <w:rsid w:val="00384D7C"/>
    <w:rsid w:val="0038660A"/>
    <w:rsid w:val="003875C3"/>
    <w:rsid w:val="00387F00"/>
    <w:rsid w:val="0039129C"/>
    <w:rsid w:val="003912B6"/>
    <w:rsid w:val="00392813"/>
    <w:rsid w:val="003951E2"/>
    <w:rsid w:val="00395DC7"/>
    <w:rsid w:val="00395FDF"/>
    <w:rsid w:val="003979DF"/>
    <w:rsid w:val="003A011B"/>
    <w:rsid w:val="003A294C"/>
    <w:rsid w:val="003A2F55"/>
    <w:rsid w:val="003A3680"/>
    <w:rsid w:val="003A66E7"/>
    <w:rsid w:val="003A7309"/>
    <w:rsid w:val="003A7E11"/>
    <w:rsid w:val="003B0B00"/>
    <w:rsid w:val="003B0D0E"/>
    <w:rsid w:val="003B13F4"/>
    <w:rsid w:val="003B1A9B"/>
    <w:rsid w:val="003B5C75"/>
    <w:rsid w:val="003B755A"/>
    <w:rsid w:val="003B76D2"/>
    <w:rsid w:val="003B7AEF"/>
    <w:rsid w:val="003B7F9F"/>
    <w:rsid w:val="003C0519"/>
    <w:rsid w:val="003C06DF"/>
    <w:rsid w:val="003C0F25"/>
    <w:rsid w:val="003C14CA"/>
    <w:rsid w:val="003C32F3"/>
    <w:rsid w:val="003C3786"/>
    <w:rsid w:val="003C4178"/>
    <w:rsid w:val="003C612D"/>
    <w:rsid w:val="003C6A93"/>
    <w:rsid w:val="003C72C0"/>
    <w:rsid w:val="003D14DD"/>
    <w:rsid w:val="003D1560"/>
    <w:rsid w:val="003D26B9"/>
    <w:rsid w:val="003D5769"/>
    <w:rsid w:val="003D6104"/>
    <w:rsid w:val="003D6F28"/>
    <w:rsid w:val="003D6F4F"/>
    <w:rsid w:val="003D769D"/>
    <w:rsid w:val="003E082B"/>
    <w:rsid w:val="003E1086"/>
    <w:rsid w:val="003E34C3"/>
    <w:rsid w:val="003E3809"/>
    <w:rsid w:val="003E4F46"/>
    <w:rsid w:val="003E50A0"/>
    <w:rsid w:val="003E66D6"/>
    <w:rsid w:val="003E7D66"/>
    <w:rsid w:val="003F0240"/>
    <w:rsid w:val="003F0899"/>
    <w:rsid w:val="003F14AB"/>
    <w:rsid w:val="003F2613"/>
    <w:rsid w:val="003F3442"/>
    <w:rsid w:val="003F55EC"/>
    <w:rsid w:val="003F6788"/>
    <w:rsid w:val="003F6E4D"/>
    <w:rsid w:val="00400744"/>
    <w:rsid w:val="004009FC"/>
    <w:rsid w:val="0040160E"/>
    <w:rsid w:val="00402644"/>
    <w:rsid w:val="00403BD5"/>
    <w:rsid w:val="00404D85"/>
    <w:rsid w:val="00406268"/>
    <w:rsid w:val="004067A6"/>
    <w:rsid w:val="004106FF"/>
    <w:rsid w:val="004112C9"/>
    <w:rsid w:val="00412054"/>
    <w:rsid w:val="0041547C"/>
    <w:rsid w:val="00416208"/>
    <w:rsid w:val="00416909"/>
    <w:rsid w:val="00417B52"/>
    <w:rsid w:val="00422CAD"/>
    <w:rsid w:val="004238DA"/>
    <w:rsid w:val="00423E42"/>
    <w:rsid w:val="0042723C"/>
    <w:rsid w:val="0043739F"/>
    <w:rsid w:val="00440E31"/>
    <w:rsid w:val="0044103C"/>
    <w:rsid w:val="004413EF"/>
    <w:rsid w:val="00442CBA"/>
    <w:rsid w:val="00443048"/>
    <w:rsid w:val="00443451"/>
    <w:rsid w:val="00444C2C"/>
    <w:rsid w:val="00446705"/>
    <w:rsid w:val="0044740F"/>
    <w:rsid w:val="00450076"/>
    <w:rsid w:val="004502D7"/>
    <w:rsid w:val="004508A3"/>
    <w:rsid w:val="0045115E"/>
    <w:rsid w:val="004516FE"/>
    <w:rsid w:val="0045428E"/>
    <w:rsid w:val="004553E4"/>
    <w:rsid w:val="00455795"/>
    <w:rsid w:val="004560E0"/>
    <w:rsid w:val="00456DB8"/>
    <w:rsid w:val="00456F8F"/>
    <w:rsid w:val="00460822"/>
    <w:rsid w:val="00460BD2"/>
    <w:rsid w:val="00462A21"/>
    <w:rsid w:val="004631C2"/>
    <w:rsid w:val="00463289"/>
    <w:rsid w:val="00463599"/>
    <w:rsid w:val="004638E4"/>
    <w:rsid w:val="00463A88"/>
    <w:rsid w:val="004649D3"/>
    <w:rsid w:val="00465344"/>
    <w:rsid w:val="0046730F"/>
    <w:rsid w:val="004673BA"/>
    <w:rsid w:val="00467ED5"/>
    <w:rsid w:val="00470D8F"/>
    <w:rsid w:val="0047114E"/>
    <w:rsid w:val="00471538"/>
    <w:rsid w:val="0047189A"/>
    <w:rsid w:val="00472046"/>
    <w:rsid w:val="0047206D"/>
    <w:rsid w:val="0047272E"/>
    <w:rsid w:val="0047306A"/>
    <w:rsid w:val="0047347D"/>
    <w:rsid w:val="004734AE"/>
    <w:rsid w:val="00473999"/>
    <w:rsid w:val="0047466D"/>
    <w:rsid w:val="004754B7"/>
    <w:rsid w:val="00475879"/>
    <w:rsid w:val="004773F6"/>
    <w:rsid w:val="0047793A"/>
    <w:rsid w:val="00480203"/>
    <w:rsid w:val="00481285"/>
    <w:rsid w:val="00481DD6"/>
    <w:rsid w:val="00483376"/>
    <w:rsid w:val="004834F8"/>
    <w:rsid w:val="004837F5"/>
    <w:rsid w:val="004849E1"/>
    <w:rsid w:val="004850FE"/>
    <w:rsid w:val="004901A7"/>
    <w:rsid w:val="00490766"/>
    <w:rsid w:val="00492892"/>
    <w:rsid w:val="00492F66"/>
    <w:rsid w:val="0049370D"/>
    <w:rsid w:val="00493A3E"/>
    <w:rsid w:val="00494742"/>
    <w:rsid w:val="00495746"/>
    <w:rsid w:val="00495BE9"/>
    <w:rsid w:val="00496658"/>
    <w:rsid w:val="004969C9"/>
    <w:rsid w:val="004A2F0C"/>
    <w:rsid w:val="004A5183"/>
    <w:rsid w:val="004A5F3B"/>
    <w:rsid w:val="004A5FB9"/>
    <w:rsid w:val="004A6078"/>
    <w:rsid w:val="004A66CA"/>
    <w:rsid w:val="004A7CAA"/>
    <w:rsid w:val="004B05C4"/>
    <w:rsid w:val="004B1D5B"/>
    <w:rsid w:val="004B1E2C"/>
    <w:rsid w:val="004B3812"/>
    <w:rsid w:val="004B3872"/>
    <w:rsid w:val="004B390D"/>
    <w:rsid w:val="004B41CE"/>
    <w:rsid w:val="004B4DAA"/>
    <w:rsid w:val="004B5277"/>
    <w:rsid w:val="004B6659"/>
    <w:rsid w:val="004B6C64"/>
    <w:rsid w:val="004B710F"/>
    <w:rsid w:val="004B77F2"/>
    <w:rsid w:val="004B7BD5"/>
    <w:rsid w:val="004C19D3"/>
    <w:rsid w:val="004C4CE3"/>
    <w:rsid w:val="004C6EEA"/>
    <w:rsid w:val="004D1A5F"/>
    <w:rsid w:val="004D1E42"/>
    <w:rsid w:val="004D23BD"/>
    <w:rsid w:val="004D3189"/>
    <w:rsid w:val="004D6460"/>
    <w:rsid w:val="004D6754"/>
    <w:rsid w:val="004D67E6"/>
    <w:rsid w:val="004D6A5B"/>
    <w:rsid w:val="004D6CAD"/>
    <w:rsid w:val="004D78C1"/>
    <w:rsid w:val="004D7A63"/>
    <w:rsid w:val="004E0CC7"/>
    <w:rsid w:val="004E0D1A"/>
    <w:rsid w:val="004E1652"/>
    <w:rsid w:val="004E25B7"/>
    <w:rsid w:val="004E5811"/>
    <w:rsid w:val="004E724C"/>
    <w:rsid w:val="004F0D86"/>
    <w:rsid w:val="004F4440"/>
    <w:rsid w:val="004F7532"/>
    <w:rsid w:val="00500762"/>
    <w:rsid w:val="00500ACD"/>
    <w:rsid w:val="00501FBE"/>
    <w:rsid w:val="00504466"/>
    <w:rsid w:val="005048F9"/>
    <w:rsid w:val="00506E03"/>
    <w:rsid w:val="00507170"/>
    <w:rsid w:val="00507E07"/>
    <w:rsid w:val="00510D42"/>
    <w:rsid w:val="005125B3"/>
    <w:rsid w:val="00512B0E"/>
    <w:rsid w:val="00512DAB"/>
    <w:rsid w:val="0051381D"/>
    <w:rsid w:val="00515269"/>
    <w:rsid w:val="00516F60"/>
    <w:rsid w:val="005174EB"/>
    <w:rsid w:val="00517A0F"/>
    <w:rsid w:val="00520719"/>
    <w:rsid w:val="00521284"/>
    <w:rsid w:val="00521F2C"/>
    <w:rsid w:val="005231DA"/>
    <w:rsid w:val="005232C5"/>
    <w:rsid w:val="00523F42"/>
    <w:rsid w:val="0052560A"/>
    <w:rsid w:val="005260E9"/>
    <w:rsid w:val="0052614D"/>
    <w:rsid w:val="00527BAC"/>
    <w:rsid w:val="00527F51"/>
    <w:rsid w:val="00530DEE"/>
    <w:rsid w:val="0053114C"/>
    <w:rsid w:val="0053126A"/>
    <w:rsid w:val="00531F04"/>
    <w:rsid w:val="00532B04"/>
    <w:rsid w:val="00533C85"/>
    <w:rsid w:val="00534231"/>
    <w:rsid w:val="005343AC"/>
    <w:rsid w:val="005354AF"/>
    <w:rsid w:val="00537685"/>
    <w:rsid w:val="005376A0"/>
    <w:rsid w:val="00540CD8"/>
    <w:rsid w:val="00541008"/>
    <w:rsid w:val="00541927"/>
    <w:rsid w:val="0054244D"/>
    <w:rsid w:val="00542548"/>
    <w:rsid w:val="00544734"/>
    <w:rsid w:val="00545FC2"/>
    <w:rsid w:val="00547CC0"/>
    <w:rsid w:val="005502A2"/>
    <w:rsid w:val="00550B58"/>
    <w:rsid w:val="0055194B"/>
    <w:rsid w:val="00552551"/>
    <w:rsid w:val="00553D04"/>
    <w:rsid w:val="0055476D"/>
    <w:rsid w:val="00555153"/>
    <w:rsid w:val="005603C9"/>
    <w:rsid w:val="005609AA"/>
    <w:rsid w:val="00560C1A"/>
    <w:rsid w:val="00562467"/>
    <w:rsid w:val="005624CE"/>
    <w:rsid w:val="00562AC3"/>
    <w:rsid w:val="00563336"/>
    <w:rsid w:val="005639B0"/>
    <w:rsid w:val="00564A28"/>
    <w:rsid w:val="0056551B"/>
    <w:rsid w:val="0056655A"/>
    <w:rsid w:val="00566B6E"/>
    <w:rsid w:val="00566E5E"/>
    <w:rsid w:val="0056736A"/>
    <w:rsid w:val="00570BAA"/>
    <w:rsid w:val="00570FFC"/>
    <w:rsid w:val="00571BF0"/>
    <w:rsid w:val="00572804"/>
    <w:rsid w:val="00573652"/>
    <w:rsid w:val="005748D2"/>
    <w:rsid w:val="005750C9"/>
    <w:rsid w:val="00575150"/>
    <w:rsid w:val="00575F71"/>
    <w:rsid w:val="005760BC"/>
    <w:rsid w:val="00576649"/>
    <w:rsid w:val="0057685D"/>
    <w:rsid w:val="00577A75"/>
    <w:rsid w:val="00581F11"/>
    <w:rsid w:val="00583BD8"/>
    <w:rsid w:val="00584D27"/>
    <w:rsid w:val="00585668"/>
    <w:rsid w:val="00585B6D"/>
    <w:rsid w:val="00586348"/>
    <w:rsid w:val="00586D81"/>
    <w:rsid w:val="0058724E"/>
    <w:rsid w:val="0058792F"/>
    <w:rsid w:val="00587A2D"/>
    <w:rsid w:val="00593BEB"/>
    <w:rsid w:val="0059576E"/>
    <w:rsid w:val="0059585C"/>
    <w:rsid w:val="00596E98"/>
    <w:rsid w:val="00597A13"/>
    <w:rsid w:val="00597A23"/>
    <w:rsid w:val="005A11A6"/>
    <w:rsid w:val="005A55EF"/>
    <w:rsid w:val="005A5DC2"/>
    <w:rsid w:val="005A61F4"/>
    <w:rsid w:val="005A657E"/>
    <w:rsid w:val="005A7BAF"/>
    <w:rsid w:val="005B0432"/>
    <w:rsid w:val="005B07EA"/>
    <w:rsid w:val="005B0F9B"/>
    <w:rsid w:val="005B121F"/>
    <w:rsid w:val="005B1355"/>
    <w:rsid w:val="005B18C7"/>
    <w:rsid w:val="005B2DA8"/>
    <w:rsid w:val="005B3330"/>
    <w:rsid w:val="005B3F76"/>
    <w:rsid w:val="005B42D7"/>
    <w:rsid w:val="005B47A2"/>
    <w:rsid w:val="005B67D7"/>
    <w:rsid w:val="005B70FA"/>
    <w:rsid w:val="005B76F5"/>
    <w:rsid w:val="005B782C"/>
    <w:rsid w:val="005C116F"/>
    <w:rsid w:val="005C34EE"/>
    <w:rsid w:val="005C3913"/>
    <w:rsid w:val="005C3983"/>
    <w:rsid w:val="005C39B5"/>
    <w:rsid w:val="005C3D82"/>
    <w:rsid w:val="005C5012"/>
    <w:rsid w:val="005C51BF"/>
    <w:rsid w:val="005C56C9"/>
    <w:rsid w:val="005C6319"/>
    <w:rsid w:val="005D094A"/>
    <w:rsid w:val="005D1BC5"/>
    <w:rsid w:val="005D315E"/>
    <w:rsid w:val="005D3BA9"/>
    <w:rsid w:val="005D4E61"/>
    <w:rsid w:val="005D56D6"/>
    <w:rsid w:val="005D7904"/>
    <w:rsid w:val="005E0D53"/>
    <w:rsid w:val="005E119C"/>
    <w:rsid w:val="005E1236"/>
    <w:rsid w:val="005E1DC4"/>
    <w:rsid w:val="005E2594"/>
    <w:rsid w:val="005E29CF"/>
    <w:rsid w:val="005E4782"/>
    <w:rsid w:val="005E4B77"/>
    <w:rsid w:val="005E6C43"/>
    <w:rsid w:val="005E6EDC"/>
    <w:rsid w:val="005E7829"/>
    <w:rsid w:val="005F0525"/>
    <w:rsid w:val="005F627C"/>
    <w:rsid w:val="005F6618"/>
    <w:rsid w:val="005F68E4"/>
    <w:rsid w:val="005F7417"/>
    <w:rsid w:val="005F7F74"/>
    <w:rsid w:val="005F7FAE"/>
    <w:rsid w:val="00600ED4"/>
    <w:rsid w:val="0060116E"/>
    <w:rsid w:val="00601256"/>
    <w:rsid w:val="0060221F"/>
    <w:rsid w:val="006029C1"/>
    <w:rsid w:val="006039CA"/>
    <w:rsid w:val="00604D4C"/>
    <w:rsid w:val="00605ADA"/>
    <w:rsid w:val="006073B2"/>
    <w:rsid w:val="0061158C"/>
    <w:rsid w:val="00611E05"/>
    <w:rsid w:val="006128C1"/>
    <w:rsid w:val="00612B0B"/>
    <w:rsid w:val="00613400"/>
    <w:rsid w:val="00613EB0"/>
    <w:rsid w:val="00614CE7"/>
    <w:rsid w:val="0061537A"/>
    <w:rsid w:val="00615603"/>
    <w:rsid w:val="006160F0"/>
    <w:rsid w:val="006165A7"/>
    <w:rsid w:val="00616EE4"/>
    <w:rsid w:val="00620D69"/>
    <w:rsid w:val="00622058"/>
    <w:rsid w:val="0062255D"/>
    <w:rsid w:val="00623620"/>
    <w:rsid w:val="00624861"/>
    <w:rsid w:val="0062557E"/>
    <w:rsid w:val="00626154"/>
    <w:rsid w:val="00627261"/>
    <w:rsid w:val="00630A88"/>
    <w:rsid w:val="006310D7"/>
    <w:rsid w:val="00631AF1"/>
    <w:rsid w:val="00632368"/>
    <w:rsid w:val="00632BD4"/>
    <w:rsid w:val="00633364"/>
    <w:rsid w:val="006346C0"/>
    <w:rsid w:val="00634867"/>
    <w:rsid w:val="006352AD"/>
    <w:rsid w:val="00635B12"/>
    <w:rsid w:val="00635B18"/>
    <w:rsid w:val="00636015"/>
    <w:rsid w:val="006361F2"/>
    <w:rsid w:val="00636484"/>
    <w:rsid w:val="00636B32"/>
    <w:rsid w:val="006419B0"/>
    <w:rsid w:val="00643704"/>
    <w:rsid w:val="006442D1"/>
    <w:rsid w:val="00646DB3"/>
    <w:rsid w:val="00647DED"/>
    <w:rsid w:val="00647FFE"/>
    <w:rsid w:val="0065014E"/>
    <w:rsid w:val="00650629"/>
    <w:rsid w:val="0065088F"/>
    <w:rsid w:val="00650A7F"/>
    <w:rsid w:val="00650EAC"/>
    <w:rsid w:val="0065234F"/>
    <w:rsid w:val="006535CD"/>
    <w:rsid w:val="00654AC2"/>
    <w:rsid w:val="00654B56"/>
    <w:rsid w:val="00655D51"/>
    <w:rsid w:val="0066051E"/>
    <w:rsid w:val="00661D0E"/>
    <w:rsid w:val="00663617"/>
    <w:rsid w:val="00663C8D"/>
    <w:rsid w:val="00663E07"/>
    <w:rsid w:val="00664DCB"/>
    <w:rsid w:val="006659D2"/>
    <w:rsid w:val="006659EC"/>
    <w:rsid w:val="006661B8"/>
    <w:rsid w:val="00666CF7"/>
    <w:rsid w:val="006672FF"/>
    <w:rsid w:val="006676E9"/>
    <w:rsid w:val="00667DA2"/>
    <w:rsid w:val="0067031E"/>
    <w:rsid w:val="00670A3D"/>
    <w:rsid w:val="006716BE"/>
    <w:rsid w:val="006729B1"/>
    <w:rsid w:val="0067433B"/>
    <w:rsid w:val="0067485F"/>
    <w:rsid w:val="0067531F"/>
    <w:rsid w:val="00677211"/>
    <w:rsid w:val="0067786D"/>
    <w:rsid w:val="00677967"/>
    <w:rsid w:val="00677F70"/>
    <w:rsid w:val="006810B0"/>
    <w:rsid w:val="00684303"/>
    <w:rsid w:val="00684AA8"/>
    <w:rsid w:val="00685734"/>
    <w:rsid w:val="006931E8"/>
    <w:rsid w:val="00693F10"/>
    <w:rsid w:val="00693F91"/>
    <w:rsid w:val="00694319"/>
    <w:rsid w:val="00695C98"/>
    <w:rsid w:val="00696633"/>
    <w:rsid w:val="006A1D90"/>
    <w:rsid w:val="006A2C9F"/>
    <w:rsid w:val="006A4982"/>
    <w:rsid w:val="006A5F0B"/>
    <w:rsid w:val="006A5FBC"/>
    <w:rsid w:val="006A7F0B"/>
    <w:rsid w:val="006B2BD3"/>
    <w:rsid w:val="006B4149"/>
    <w:rsid w:val="006B4201"/>
    <w:rsid w:val="006B42CC"/>
    <w:rsid w:val="006B5231"/>
    <w:rsid w:val="006B61B4"/>
    <w:rsid w:val="006B68BF"/>
    <w:rsid w:val="006B7132"/>
    <w:rsid w:val="006B723C"/>
    <w:rsid w:val="006B75F0"/>
    <w:rsid w:val="006B7958"/>
    <w:rsid w:val="006C0413"/>
    <w:rsid w:val="006C11A8"/>
    <w:rsid w:val="006C16B1"/>
    <w:rsid w:val="006C1B60"/>
    <w:rsid w:val="006C2266"/>
    <w:rsid w:val="006C2CF9"/>
    <w:rsid w:val="006C3D59"/>
    <w:rsid w:val="006C480E"/>
    <w:rsid w:val="006C49D8"/>
    <w:rsid w:val="006C4E92"/>
    <w:rsid w:val="006C53F1"/>
    <w:rsid w:val="006C5FF8"/>
    <w:rsid w:val="006C615C"/>
    <w:rsid w:val="006C6679"/>
    <w:rsid w:val="006D217B"/>
    <w:rsid w:val="006D27E4"/>
    <w:rsid w:val="006D420E"/>
    <w:rsid w:val="006D4740"/>
    <w:rsid w:val="006D4B8A"/>
    <w:rsid w:val="006D5598"/>
    <w:rsid w:val="006D5800"/>
    <w:rsid w:val="006D5ACE"/>
    <w:rsid w:val="006D6CD3"/>
    <w:rsid w:val="006E00BB"/>
    <w:rsid w:val="006E00F9"/>
    <w:rsid w:val="006E025E"/>
    <w:rsid w:val="006E10EE"/>
    <w:rsid w:val="006E17CA"/>
    <w:rsid w:val="006E1D1E"/>
    <w:rsid w:val="006E24CE"/>
    <w:rsid w:val="006E2B9A"/>
    <w:rsid w:val="006E3723"/>
    <w:rsid w:val="006E3AE2"/>
    <w:rsid w:val="006E4949"/>
    <w:rsid w:val="006E6C84"/>
    <w:rsid w:val="006E78CD"/>
    <w:rsid w:val="006F12B5"/>
    <w:rsid w:val="006F34B8"/>
    <w:rsid w:val="006F42F0"/>
    <w:rsid w:val="006F44E0"/>
    <w:rsid w:val="006F4F30"/>
    <w:rsid w:val="006F5626"/>
    <w:rsid w:val="006F56C8"/>
    <w:rsid w:val="00700AAB"/>
    <w:rsid w:val="00700B1C"/>
    <w:rsid w:val="00703DCF"/>
    <w:rsid w:val="00704735"/>
    <w:rsid w:val="00705099"/>
    <w:rsid w:val="0070650F"/>
    <w:rsid w:val="00706A12"/>
    <w:rsid w:val="00707271"/>
    <w:rsid w:val="00710023"/>
    <w:rsid w:val="00710620"/>
    <w:rsid w:val="007107B5"/>
    <w:rsid w:val="0071110F"/>
    <w:rsid w:val="00711EAD"/>
    <w:rsid w:val="00712EDF"/>
    <w:rsid w:val="007131C8"/>
    <w:rsid w:val="007138FC"/>
    <w:rsid w:val="00713E10"/>
    <w:rsid w:val="00714670"/>
    <w:rsid w:val="00714E21"/>
    <w:rsid w:val="007154A7"/>
    <w:rsid w:val="00716922"/>
    <w:rsid w:val="00716CD0"/>
    <w:rsid w:val="00716E38"/>
    <w:rsid w:val="007173B3"/>
    <w:rsid w:val="00720228"/>
    <w:rsid w:val="00720603"/>
    <w:rsid w:val="00720AC4"/>
    <w:rsid w:val="00722B35"/>
    <w:rsid w:val="00723C3F"/>
    <w:rsid w:val="0072448D"/>
    <w:rsid w:val="0072677C"/>
    <w:rsid w:val="00726D78"/>
    <w:rsid w:val="00727DDF"/>
    <w:rsid w:val="007313C0"/>
    <w:rsid w:val="00731761"/>
    <w:rsid w:val="00733DD2"/>
    <w:rsid w:val="00733E76"/>
    <w:rsid w:val="007342FA"/>
    <w:rsid w:val="007346E0"/>
    <w:rsid w:val="007347AE"/>
    <w:rsid w:val="00740327"/>
    <w:rsid w:val="00740397"/>
    <w:rsid w:val="00740FE0"/>
    <w:rsid w:val="00740FF6"/>
    <w:rsid w:val="0074167A"/>
    <w:rsid w:val="00742A3F"/>
    <w:rsid w:val="00743FF3"/>
    <w:rsid w:val="007455DC"/>
    <w:rsid w:val="00745785"/>
    <w:rsid w:val="007467EA"/>
    <w:rsid w:val="0075119B"/>
    <w:rsid w:val="00751746"/>
    <w:rsid w:val="00751C3A"/>
    <w:rsid w:val="00752BF5"/>
    <w:rsid w:val="007537D3"/>
    <w:rsid w:val="007538BD"/>
    <w:rsid w:val="00756460"/>
    <w:rsid w:val="007602BA"/>
    <w:rsid w:val="00761939"/>
    <w:rsid w:val="00762004"/>
    <w:rsid w:val="0076251A"/>
    <w:rsid w:val="007626FD"/>
    <w:rsid w:val="0076349D"/>
    <w:rsid w:val="0076387C"/>
    <w:rsid w:val="00763AC8"/>
    <w:rsid w:val="00763F38"/>
    <w:rsid w:val="00764048"/>
    <w:rsid w:val="00764472"/>
    <w:rsid w:val="007656DD"/>
    <w:rsid w:val="00765C6E"/>
    <w:rsid w:val="00765F44"/>
    <w:rsid w:val="00766E7C"/>
    <w:rsid w:val="00767AC4"/>
    <w:rsid w:val="00771565"/>
    <w:rsid w:val="007725F5"/>
    <w:rsid w:val="007727B8"/>
    <w:rsid w:val="00775811"/>
    <w:rsid w:val="00776768"/>
    <w:rsid w:val="007767A2"/>
    <w:rsid w:val="00780C05"/>
    <w:rsid w:val="00780FF7"/>
    <w:rsid w:val="00781F0C"/>
    <w:rsid w:val="0078203E"/>
    <w:rsid w:val="00782D5D"/>
    <w:rsid w:val="00784371"/>
    <w:rsid w:val="00787C2D"/>
    <w:rsid w:val="00787DFD"/>
    <w:rsid w:val="00791980"/>
    <w:rsid w:val="00792211"/>
    <w:rsid w:val="00793CD9"/>
    <w:rsid w:val="007957F4"/>
    <w:rsid w:val="00797025"/>
    <w:rsid w:val="00797425"/>
    <w:rsid w:val="007A13A8"/>
    <w:rsid w:val="007A1653"/>
    <w:rsid w:val="007A26D5"/>
    <w:rsid w:val="007A320E"/>
    <w:rsid w:val="007A4753"/>
    <w:rsid w:val="007A52F6"/>
    <w:rsid w:val="007B03B7"/>
    <w:rsid w:val="007B2148"/>
    <w:rsid w:val="007B2472"/>
    <w:rsid w:val="007B439C"/>
    <w:rsid w:val="007B48B7"/>
    <w:rsid w:val="007B4A28"/>
    <w:rsid w:val="007B51D5"/>
    <w:rsid w:val="007B6052"/>
    <w:rsid w:val="007B660C"/>
    <w:rsid w:val="007C01FF"/>
    <w:rsid w:val="007C1FC3"/>
    <w:rsid w:val="007C285C"/>
    <w:rsid w:val="007C3866"/>
    <w:rsid w:val="007C38AC"/>
    <w:rsid w:val="007C3C7A"/>
    <w:rsid w:val="007C4642"/>
    <w:rsid w:val="007C5843"/>
    <w:rsid w:val="007C5972"/>
    <w:rsid w:val="007C5A1B"/>
    <w:rsid w:val="007C63D1"/>
    <w:rsid w:val="007C64D2"/>
    <w:rsid w:val="007C6A59"/>
    <w:rsid w:val="007C6C67"/>
    <w:rsid w:val="007C6D02"/>
    <w:rsid w:val="007C7351"/>
    <w:rsid w:val="007D0266"/>
    <w:rsid w:val="007D0E79"/>
    <w:rsid w:val="007D135B"/>
    <w:rsid w:val="007D1FB2"/>
    <w:rsid w:val="007D259E"/>
    <w:rsid w:val="007D27AA"/>
    <w:rsid w:val="007D32DE"/>
    <w:rsid w:val="007D34C0"/>
    <w:rsid w:val="007E013A"/>
    <w:rsid w:val="007E1117"/>
    <w:rsid w:val="007E15F7"/>
    <w:rsid w:val="007E20C3"/>
    <w:rsid w:val="007E2B04"/>
    <w:rsid w:val="007E539D"/>
    <w:rsid w:val="007E5F4A"/>
    <w:rsid w:val="007E6C6F"/>
    <w:rsid w:val="007E6F1A"/>
    <w:rsid w:val="007E759E"/>
    <w:rsid w:val="007E7F0E"/>
    <w:rsid w:val="007F00BC"/>
    <w:rsid w:val="007F0201"/>
    <w:rsid w:val="007F3799"/>
    <w:rsid w:val="007F3947"/>
    <w:rsid w:val="007F4D71"/>
    <w:rsid w:val="007F76F2"/>
    <w:rsid w:val="00800415"/>
    <w:rsid w:val="008018F8"/>
    <w:rsid w:val="00801D32"/>
    <w:rsid w:val="00803AF9"/>
    <w:rsid w:val="00805062"/>
    <w:rsid w:val="00805AA1"/>
    <w:rsid w:val="0080791F"/>
    <w:rsid w:val="0081017B"/>
    <w:rsid w:val="00810BC6"/>
    <w:rsid w:val="00810FB5"/>
    <w:rsid w:val="0081100A"/>
    <w:rsid w:val="0081221E"/>
    <w:rsid w:val="0081404B"/>
    <w:rsid w:val="0081530D"/>
    <w:rsid w:val="00816930"/>
    <w:rsid w:val="00817434"/>
    <w:rsid w:val="00817A4F"/>
    <w:rsid w:val="00820D9B"/>
    <w:rsid w:val="008230BC"/>
    <w:rsid w:val="00824E58"/>
    <w:rsid w:val="00827533"/>
    <w:rsid w:val="00827871"/>
    <w:rsid w:val="00827C1C"/>
    <w:rsid w:val="008305A0"/>
    <w:rsid w:val="008305F6"/>
    <w:rsid w:val="00830D4D"/>
    <w:rsid w:val="00832F9E"/>
    <w:rsid w:val="008331B1"/>
    <w:rsid w:val="00833D98"/>
    <w:rsid w:val="008341A4"/>
    <w:rsid w:val="008343A9"/>
    <w:rsid w:val="00835BEC"/>
    <w:rsid w:val="00836486"/>
    <w:rsid w:val="00836809"/>
    <w:rsid w:val="008405E0"/>
    <w:rsid w:val="008409DD"/>
    <w:rsid w:val="00841818"/>
    <w:rsid w:val="00842D48"/>
    <w:rsid w:val="00843EBC"/>
    <w:rsid w:val="00845D0F"/>
    <w:rsid w:val="00846292"/>
    <w:rsid w:val="008464E1"/>
    <w:rsid w:val="00847BCA"/>
    <w:rsid w:val="0085025C"/>
    <w:rsid w:val="00851F48"/>
    <w:rsid w:val="00852440"/>
    <w:rsid w:val="00852DDE"/>
    <w:rsid w:val="0085304A"/>
    <w:rsid w:val="008534FC"/>
    <w:rsid w:val="008540E3"/>
    <w:rsid w:val="0085484B"/>
    <w:rsid w:val="00855DE5"/>
    <w:rsid w:val="00856423"/>
    <w:rsid w:val="008564AF"/>
    <w:rsid w:val="00856894"/>
    <w:rsid w:val="008576A2"/>
    <w:rsid w:val="00857A71"/>
    <w:rsid w:val="00860A42"/>
    <w:rsid w:val="0086184F"/>
    <w:rsid w:val="00861B30"/>
    <w:rsid w:val="00862240"/>
    <w:rsid w:val="00863249"/>
    <w:rsid w:val="008646C8"/>
    <w:rsid w:val="00865D31"/>
    <w:rsid w:val="00866A0E"/>
    <w:rsid w:val="00866EDE"/>
    <w:rsid w:val="00866FF5"/>
    <w:rsid w:val="00867E77"/>
    <w:rsid w:val="00870695"/>
    <w:rsid w:val="00871056"/>
    <w:rsid w:val="00871A7B"/>
    <w:rsid w:val="0087225D"/>
    <w:rsid w:val="00872400"/>
    <w:rsid w:val="00873F4C"/>
    <w:rsid w:val="00873F84"/>
    <w:rsid w:val="0087505F"/>
    <w:rsid w:val="0087535D"/>
    <w:rsid w:val="00876910"/>
    <w:rsid w:val="00876FE1"/>
    <w:rsid w:val="0087720C"/>
    <w:rsid w:val="00877E74"/>
    <w:rsid w:val="008804A3"/>
    <w:rsid w:val="00881E9F"/>
    <w:rsid w:val="00881EC9"/>
    <w:rsid w:val="00882D73"/>
    <w:rsid w:val="00883E77"/>
    <w:rsid w:val="00886014"/>
    <w:rsid w:val="008873C4"/>
    <w:rsid w:val="0088765C"/>
    <w:rsid w:val="00890784"/>
    <w:rsid w:val="00890DE3"/>
    <w:rsid w:val="008916FA"/>
    <w:rsid w:val="0089218B"/>
    <w:rsid w:val="008925FE"/>
    <w:rsid w:val="00892BCC"/>
    <w:rsid w:val="00892D72"/>
    <w:rsid w:val="00892E86"/>
    <w:rsid w:val="00896297"/>
    <w:rsid w:val="00896BB8"/>
    <w:rsid w:val="008A1677"/>
    <w:rsid w:val="008A2876"/>
    <w:rsid w:val="008A298D"/>
    <w:rsid w:val="008A2B88"/>
    <w:rsid w:val="008A5140"/>
    <w:rsid w:val="008A65FE"/>
    <w:rsid w:val="008A71C0"/>
    <w:rsid w:val="008A7EE7"/>
    <w:rsid w:val="008B00FF"/>
    <w:rsid w:val="008B011C"/>
    <w:rsid w:val="008B0816"/>
    <w:rsid w:val="008B0870"/>
    <w:rsid w:val="008B163F"/>
    <w:rsid w:val="008B21ED"/>
    <w:rsid w:val="008B24AB"/>
    <w:rsid w:val="008B265E"/>
    <w:rsid w:val="008B28AD"/>
    <w:rsid w:val="008B4CA4"/>
    <w:rsid w:val="008B5599"/>
    <w:rsid w:val="008B5B33"/>
    <w:rsid w:val="008B68AB"/>
    <w:rsid w:val="008C024A"/>
    <w:rsid w:val="008C0B59"/>
    <w:rsid w:val="008C0CD4"/>
    <w:rsid w:val="008C255F"/>
    <w:rsid w:val="008C426B"/>
    <w:rsid w:val="008C4351"/>
    <w:rsid w:val="008C4ED5"/>
    <w:rsid w:val="008C600F"/>
    <w:rsid w:val="008C6FD9"/>
    <w:rsid w:val="008C70B2"/>
    <w:rsid w:val="008D03B6"/>
    <w:rsid w:val="008D1E53"/>
    <w:rsid w:val="008D20BA"/>
    <w:rsid w:val="008D38C0"/>
    <w:rsid w:val="008D4993"/>
    <w:rsid w:val="008D4BCB"/>
    <w:rsid w:val="008D560A"/>
    <w:rsid w:val="008D5EE9"/>
    <w:rsid w:val="008D76D4"/>
    <w:rsid w:val="008E016B"/>
    <w:rsid w:val="008E0B3C"/>
    <w:rsid w:val="008E211D"/>
    <w:rsid w:val="008E216E"/>
    <w:rsid w:val="008E3634"/>
    <w:rsid w:val="008E4DAB"/>
    <w:rsid w:val="008E5298"/>
    <w:rsid w:val="008E5C3B"/>
    <w:rsid w:val="008E7587"/>
    <w:rsid w:val="008E7F1F"/>
    <w:rsid w:val="008F1751"/>
    <w:rsid w:val="008F1DC0"/>
    <w:rsid w:val="008F25ED"/>
    <w:rsid w:val="008F2802"/>
    <w:rsid w:val="008F2CCD"/>
    <w:rsid w:val="008F2EAE"/>
    <w:rsid w:val="008F58DD"/>
    <w:rsid w:val="008F69A3"/>
    <w:rsid w:val="00900A0F"/>
    <w:rsid w:val="009022A6"/>
    <w:rsid w:val="00903270"/>
    <w:rsid w:val="009033DC"/>
    <w:rsid w:val="009036C2"/>
    <w:rsid w:val="009037AB"/>
    <w:rsid w:val="00904FCD"/>
    <w:rsid w:val="00905062"/>
    <w:rsid w:val="00905136"/>
    <w:rsid w:val="009064AF"/>
    <w:rsid w:val="00906C3F"/>
    <w:rsid w:val="0090748D"/>
    <w:rsid w:val="009075CD"/>
    <w:rsid w:val="00907A81"/>
    <w:rsid w:val="00910BFD"/>
    <w:rsid w:val="00910E9B"/>
    <w:rsid w:val="00911FAB"/>
    <w:rsid w:val="009152E3"/>
    <w:rsid w:val="00915DDD"/>
    <w:rsid w:val="0091614C"/>
    <w:rsid w:val="009170BE"/>
    <w:rsid w:val="00917DF8"/>
    <w:rsid w:val="00917F56"/>
    <w:rsid w:val="00920879"/>
    <w:rsid w:val="00921736"/>
    <w:rsid w:val="00922083"/>
    <w:rsid w:val="00922536"/>
    <w:rsid w:val="00923A74"/>
    <w:rsid w:val="00923B0D"/>
    <w:rsid w:val="009244BA"/>
    <w:rsid w:val="00924522"/>
    <w:rsid w:val="00924613"/>
    <w:rsid w:val="0093168F"/>
    <w:rsid w:val="009319FC"/>
    <w:rsid w:val="00933CCB"/>
    <w:rsid w:val="00934633"/>
    <w:rsid w:val="00935462"/>
    <w:rsid w:val="0093555B"/>
    <w:rsid w:val="0093609E"/>
    <w:rsid w:val="00940DD7"/>
    <w:rsid w:val="00941230"/>
    <w:rsid w:val="009416C9"/>
    <w:rsid w:val="0094170A"/>
    <w:rsid w:val="009418F9"/>
    <w:rsid w:val="009428CF"/>
    <w:rsid w:val="00943C45"/>
    <w:rsid w:val="0094430E"/>
    <w:rsid w:val="009445C3"/>
    <w:rsid w:val="00944826"/>
    <w:rsid w:val="00944C01"/>
    <w:rsid w:val="00944D0A"/>
    <w:rsid w:val="00946715"/>
    <w:rsid w:val="009478C7"/>
    <w:rsid w:val="009513A3"/>
    <w:rsid w:val="0095315A"/>
    <w:rsid w:val="00954178"/>
    <w:rsid w:val="00954A0A"/>
    <w:rsid w:val="00955B59"/>
    <w:rsid w:val="00955CE2"/>
    <w:rsid w:val="00955F80"/>
    <w:rsid w:val="0095629E"/>
    <w:rsid w:val="00956496"/>
    <w:rsid w:val="00956D4E"/>
    <w:rsid w:val="00957235"/>
    <w:rsid w:val="0095744E"/>
    <w:rsid w:val="00957CF1"/>
    <w:rsid w:val="00960D6E"/>
    <w:rsid w:val="00961AFC"/>
    <w:rsid w:val="00961D8B"/>
    <w:rsid w:val="00961F32"/>
    <w:rsid w:val="00961F68"/>
    <w:rsid w:val="00962859"/>
    <w:rsid w:val="00963336"/>
    <w:rsid w:val="00963DB5"/>
    <w:rsid w:val="00964971"/>
    <w:rsid w:val="00964C45"/>
    <w:rsid w:val="009657FB"/>
    <w:rsid w:val="00966582"/>
    <w:rsid w:val="00966B00"/>
    <w:rsid w:val="00967609"/>
    <w:rsid w:val="009702BB"/>
    <w:rsid w:val="009703FC"/>
    <w:rsid w:val="00972A32"/>
    <w:rsid w:val="00972BD5"/>
    <w:rsid w:val="00973518"/>
    <w:rsid w:val="00974678"/>
    <w:rsid w:val="0097475D"/>
    <w:rsid w:val="00974BAC"/>
    <w:rsid w:val="00976281"/>
    <w:rsid w:val="009765A7"/>
    <w:rsid w:val="00977491"/>
    <w:rsid w:val="00980A60"/>
    <w:rsid w:val="00980F05"/>
    <w:rsid w:val="009818B0"/>
    <w:rsid w:val="00983D38"/>
    <w:rsid w:val="00984665"/>
    <w:rsid w:val="0098508B"/>
    <w:rsid w:val="009865D7"/>
    <w:rsid w:val="009874FA"/>
    <w:rsid w:val="009923AF"/>
    <w:rsid w:val="00992613"/>
    <w:rsid w:val="00993B19"/>
    <w:rsid w:val="00996F6C"/>
    <w:rsid w:val="009977CE"/>
    <w:rsid w:val="009A0503"/>
    <w:rsid w:val="009A17D9"/>
    <w:rsid w:val="009A2791"/>
    <w:rsid w:val="009A2A87"/>
    <w:rsid w:val="009A3BDB"/>
    <w:rsid w:val="009A4F23"/>
    <w:rsid w:val="009A56C4"/>
    <w:rsid w:val="009B00CE"/>
    <w:rsid w:val="009B0950"/>
    <w:rsid w:val="009B0C54"/>
    <w:rsid w:val="009B1FE1"/>
    <w:rsid w:val="009B2465"/>
    <w:rsid w:val="009B352D"/>
    <w:rsid w:val="009B389C"/>
    <w:rsid w:val="009B6F6A"/>
    <w:rsid w:val="009C3810"/>
    <w:rsid w:val="009C3B31"/>
    <w:rsid w:val="009C687A"/>
    <w:rsid w:val="009C6B97"/>
    <w:rsid w:val="009C6F3B"/>
    <w:rsid w:val="009D1198"/>
    <w:rsid w:val="009D3C42"/>
    <w:rsid w:val="009D40CD"/>
    <w:rsid w:val="009D437A"/>
    <w:rsid w:val="009D447B"/>
    <w:rsid w:val="009D5E52"/>
    <w:rsid w:val="009D6F8A"/>
    <w:rsid w:val="009E1472"/>
    <w:rsid w:val="009E2E77"/>
    <w:rsid w:val="009E3743"/>
    <w:rsid w:val="009E4E7B"/>
    <w:rsid w:val="009E6EDD"/>
    <w:rsid w:val="009E73C5"/>
    <w:rsid w:val="009F002C"/>
    <w:rsid w:val="009F04BC"/>
    <w:rsid w:val="009F0D30"/>
    <w:rsid w:val="009F19F1"/>
    <w:rsid w:val="009F27B6"/>
    <w:rsid w:val="009F3937"/>
    <w:rsid w:val="009F3C9D"/>
    <w:rsid w:val="009F4953"/>
    <w:rsid w:val="009F5A12"/>
    <w:rsid w:val="009F6BB2"/>
    <w:rsid w:val="009F7152"/>
    <w:rsid w:val="00A014FE"/>
    <w:rsid w:val="00A020FD"/>
    <w:rsid w:val="00A05BB5"/>
    <w:rsid w:val="00A101D8"/>
    <w:rsid w:val="00A106D6"/>
    <w:rsid w:val="00A108A1"/>
    <w:rsid w:val="00A12166"/>
    <w:rsid w:val="00A12D76"/>
    <w:rsid w:val="00A12EEA"/>
    <w:rsid w:val="00A13B99"/>
    <w:rsid w:val="00A1461A"/>
    <w:rsid w:val="00A14622"/>
    <w:rsid w:val="00A15C56"/>
    <w:rsid w:val="00A203C5"/>
    <w:rsid w:val="00A22D82"/>
    <w:rsid w:val="00A24530"/>
    <w:rsid w:val="00A24559"/>
    <w:rsid w:val="00A24964"/>
    <w:rsid w:val="00A25D30"/>
    <w:rsid w:val="00A2602E"/>
    <w:rsid w:val="00A31704"/>
    <w:rsid w:val="00A31DAE"/>
    <w:rsid w:val="00A320D9"/>
    <w:rsid w:val="00A3338F"/>
    <w:rsid w:val="00A34646"/>
    <w:rsid w:val="00A360A6"/>
    <w:rsid w:val="00A36D24"/>
    <w:rsid w:val="00A4035F"/>
    <w:rsid w:val="00A40598"/>
    <w:rsid w:val="00A42081"/>
    <w:rsid w:val="00A4232F"/>
    <w:rsid w:val="00A4303F"/>
    <w:rsid w:val="00A4386B"/>
    <w:rsid w:val="00A44677"/>
    <w:rsid w:val="00A4520E"/>
    <w:rsid w:val="00A457BD"/>
    <w:rsid w:val="00A45C80"/>
    <w:rsid w:val="00A4630F"/>
    <w:rsid w:val="00A477F2"/>
    <w:rsid w:val="00A47BDB"/>
    <w:rsid w:val="00A5079D"/>
    <w:rsid w:val="00A50CD3"/>
    <w:rsid w:val="00A51925"/>
    <w:rsid w:val="00A53447"/>
    <w:rsid w:val="00A536C8"/>
    <w:rsid w:val="00A55DDA"/>
    <w:rsid w:val="00A57519"/>
    <w:rsid w:val="00A57653"/>
    <w:rsid w:val="00A615F4"/>
    <w:rsid w:val="00A61CEA"/>
    <w:rsid w:val="00A62662"/>
    <w:rsid w:val="00A64018"/>
    <w:rsid w:val="00A64493"/>
    <w:rsid w:val="00A64EF8"/>
    <w:rsid w:val="00A65030"/>
    <w:rsid w:val="00A65311"/>
    <w:rsid w:val="00A66FF2"/>
    <w:rsid w:val="00A670A6"/>
    <w:rsid w:val="00A71A81"/>
    <w:rsid w:val="00A72535"/>
    <w:rsid w:val="00A7302E"/>
    <w:rsid w:val="00A74852"/>
    <w:rsid w:val="00A760B3"/>
    <w:rsid w:val="00A76D35"/>
    <w:rsid w:val="00A771FC"/>
    <w:rsid w:val="00A77732"/>
    <w:rsid w:val="00A77DA6"/>
    <w:rsid w:val="00A80ABB"/>
    <w:rsid w:val="00A80EF6"/>
    <w:rsid w:val="00A81920"/>
    <w:rsid w:val="00A824EC"/>
    <w:rsid w:val="00A826B9"/>
    <w:rsid w:val="00A82757"/>
    <w:rsid w:val="00A82FFC"/>
    <w:rsid w:val="00A85551"/>
    <w:rsid w:val="00A85DE9"/>
    <w:rsid w:val="00A875ED"/>
    <w:rsid w:val="00A87996"/>
    <w:rsid w:val="00A87FAE"/>
    <w:rsid w:val="00A907B5"/>
    <w:rsid w:val="00A914DC"/>
    <w:rsid w:val="00A92B18"/>
    <w:rsid w:val="00A936C7"/>
    <w:rsid w:val="00A942E8"/>
    <w:rsid w:val="00A96DB9"/>
    <w:rsid w:val="00A97195"/>
    <w:rsid w:val="00A9722F"/>
    <w:rsid w:val="00A972A8"/>
    <w:rsid w:val="00AA0EDF"/>
    <w:rsid w:val="00AA3E79"/>
    <w:rsid w:val="00AA4E67"/>
    <w:rsid w:val="00AA4F33"/>
    <w:rsid w:val="00AA5F66"/>
    <w:rsid w:val="00AA69CC"/>
    <w:rsid w:val="00AA6C40"/>
    <w:rsid w:val="00AA76D3"/>
    <w:rsid w:val="00AB00C8"/>
    <w:rsid w:val="00AB0F76"/>
    <w:rsid w:val="00AB11D7"/>
    <w:rsid w:val="00AB15BB"/>
    <w:rsid w:val="00AB2CFF"/>
    <w:rsid w:val="00AB5B50"/>
    <w:rsid w:val="00AB714F"/>
    <w:rsid w:val="00AC08A0"/>
    <w:rsid w:val="00AC0C7D"/>
    <w:rsid w:val="00AC2873"/>
    <w:rsid w:val="00AC699A"/>
    <w:rsid w:val="00AC6D0F"/>
    <w:rsid w:val="00AD0401"/>
    <w:rsid w:val="00AD1395"/>
    <w:rsid w:val="00AD1E40"/>
    <w:rsid w:val="00AD20DD"/>
    <w:rsid w:val="00AD2101"/>
    <w:rsid w:val="00AD2710"/>
    <w:rsid w:val="00AD2F8E"/>
    <w:rsid w:val="00AD3A77"/>
    <w:rsid w:val="00AD6A27"/>
    <w:rsid w:val="00AD6FF6"/>
    <w:rsid w:val="00AD784D"/>
    <w:rsid w:val="00AD7A90"/>
    <w:rsid w:val="00AE00BF"/>
    <w:rsid w:val="00AE0322"/>
    <w:rsid w:val="00AE335C"/>
    <w:rsid w:val="00AE4806"/>
    <w:rsid w:val="00AE5E4D"/>
    <w:rsid w:val="00AE627F"/>
    <w:rsid w:val="00AE6D09"/>
    <w:rsid w:val="00AE6D39"/>
    <w:rsid w:val="00AE7B73"/>
    <w:rsid w:val="00AE7CD6"/>
    <w:rsid w:val="00AF0E28"/>
    <w:rsid w:val="00AF1A9E"/>
    <w:rsid w:val="00AF2B26"/>
    <w:rsid w:val="00AF2C89"/>
    <w:rsid w:val="00AF3641"/>
    <w:rsid w:val="00AF4BE7"/>
    <w:rsid w:val="00AF4C9E"/>
    <w:rsid w:val="00AF5A98"/>
    <w:rsid w:val="00AF5B5E"/>
    <w:rsid w:val="00AF5BF4"/>
    <w:rsid w:val="00AF6CBE"/>
    <w:rsid w:val="00B00D56"/>
    <w:rsid w:val="00B01AE8"/>
    <w:rsid w:val="00B03414"/>
    <w:rsid w:val="00B03D71"/>
    <w:rsid w:val="00B05ED0"/>
    <w:rsid w:val="00B068F8"/>
    <w:rsid w:val="00B07342"/>
    <w:rsid w:val="00B12271"/>
    <w:rsid w:val="00B1445F"/>
    <w:rsid w:val="00B14495"/>
    <w:rsid w:val="00B156F5"/>
    <w:rsid w:val="00B15BA9"/>
    <w:rsid w:val="00B163BF"/>
    <w:rsid w:val="00B17EC3"/>
    <w:rsid w:val="00B20E3A"/>
    <w:rsid w:val="00B23E53"/>
    <w:rsid w:val="00B24070"/>
    <w:rsid w:val="00B24366"/>
    <w:rsid w:val="00B24609"/>
    <w:rsid w:val="00B24E75"/>
    <w:rsid w:val="00B24EA8"/>
    <w:rsid w:val="00B259CB"/>
    <w:rsid w:val="00B26CA8"/>
    <w:rsid w:val="00B270F2"/>
    <w:rsid w:val="00B276F0"/>
    <w:rsid w:val="00B303BE"/>
    <w:rsid w:val="00B30556"/>
    <w:rsid w:val="00B30F3B"/>
    <w:rsid w:val="00B319FC"/>
    <w:rsid w:val="00B33FD0"/>
    <w:rsid w:val="00B36363"/>
    <w:rsid w:val="00B37094"/>
    <w:rsid w:val="00B402E8"/>
    <w:rsid w:val="00B40A44"/>
    <w:rsid w:val="00B42207"/>
    <w:rsid w:val="00B43232"/>
    <w:rsid w:val="00B43CEE"/>
    <w:rsid w:val="00B44421"/>
    <w:rsid w:val="00B45226"/>
    <w:rsid w:val="00B46A7E"/>
    <w:rsid w:val="00B47439"/>
    <w:rsid w:val="00B500EF"/>
    <w:rsid w:val="00B5156A"/>
    <w:rsid w:val="00B53337"/>
    <w:rsid w:val="00B55E65"/>
    <w:rsid w:val="00B56F79"/>
    <w:rsid w:val="00B57FC6"/>
    <w:rsid w:val="00B605B7"/>
    <w:rsid w:val="00B609A8"/>
    <w:rsid w:val="00B60E81"/>
    <w:rsid w:val="00B61D77"/>
    <w:rsid w:val="00B61E83"/>
    <w:rsid w:val="00B61FBB"/>
    <w:rsid w:val="00B623F5"/>
    <w:rsid w:val="00B62B35"/>
    <w:rsid w:val="00B6455F"/>
    <w:rsid w:val="00B64F5B"/>
    <w:rsid w:val="00B64F8F"/>
    <w:rsid w:val="00B66F6C"/>
    <w:rsid w:val="00B67195"/>
    <w:rsid w:val="00B6749A"/>
    <w:rsid w:val="00B705A7"/>
    <w:rsid w:val="00B708EC"/>
    <w:rsid w:val="00B71FB2"/>
    <w:rsid w:val="00B72822"/>
    <w:rsid w:val="00B734D7"/>
    <w:rsid w:val="00B73688"/>
    <w:rsid w:val="00B74090"/>
    <w:rsid w:val="00B767C9"/>
    <w:rsid w:val="00B80CD6"/>
    <w:rsid w:val="00B810EA"/>
    <w:rsid w:val="00B81C2D"/>
    <w:rsid w:val="00B85B2C"/>
    <w:rsid w:val="00B85E5B"/>
    <w:rsid w:val="00B901CB"/>
    <w:rsid w:val="00B905A5"/>
    <w:rsid w:val="00B915EB"/>
    <w:rsid w:val="00B91A71"/>
    <w:rsid w:val="00B9308E"/>
    <w:rsid w:val="00B9406F"/>
    <w:rsid w:val="00B950C3"/>
    <w:rsid w:val="00B965C5"/>
    <w:rsid w:val="00B9712A"/>
    <w:rsid w:val="00B97251"/>
    <w:rsid w:val="00B97C54"/>
    <w:rsid w:val="00BA0B91"/>
    <w:rsid w:val="00BA11EC"/>
    <w:rsid w:val="00BA3F13"/>
    <w:rsid w:val="00BA3F62"/>
    <w:rsid w:val="00BA40E9"/>
    <w:rsid w:val="00BA7256"/>
    <w:rsid w:val="00BB0B76"/>
    <w:rsid w:val="00BB1B6D"/>
    <w:rsid w:val="00BB21A0"/>
    <w:rsid w:val="00BB2374"/>
    <w:rsid w:val="00BB5009"/>
    <w:rsid w:val="00BB541B"/>
    <w:rsid w:val="00BB58F9"/>
    <w:rsid w:val="00BB6211"/>
    <w:rsid w:val="00BB63F8"/>
    <w:rsid w:val="00BB64C1"/>
    <w:rsid w:val="00BC0949"/>
    <w:rsid w:val="00BC181F"/>
    <w:rsid w:val="00BC222E"/>
    <w:rsid w:val="00BC22D0"/>
    <w:rsid w:val="00BC4976"/>
    <w:rsid w:val="00BC4FF4"/>
    <w:rsid w:val="00BC5FEA"/>
    <w:rsid w:val="00BC675D"/>
    <w:rsid w:val="00BC6A75"/>
    <w:rsid w:val="00BC6C2D"/>
    <w:rsid w:val="00BD01B2"/>
    <w:rsid w:val="00BD1D14"/>
    <w:rsid w:val="00BD1E4E"/>
    <w:rsid w:val="00BD2FD0"/>
    <w:rsid w:val="00BD31E9"/>
    <w:rsid w:val="00BD3CBD"/>
    <w:rsid w:val="00BD416B"/>
    <w:rsid w:val="00BD4D47"/>
    <w:rsid w:val="00BD59AB"/>
    <w:rsid w:val="00BD73A7"/>
    <w:rsid w:val="00BD7AE1"/>
    <w:rsid w:val="00BE034A"/>
    <w:rsid w:val="00BE1680"/>
    <w:rsid w:val="00BE1753"/>
    <w:rsid w:val="00BE1EBA"/>
    <w:rsid w:val="00BE2D84"/>
    <w:rsid w:val="00BE3405"/>
    <w:rsid w:val="00BE3637"/>
    <w:rsid w:val="00BE4E34"/>
    <w:rsid w:val="00BE658F"/>
    <w:rsid w:val="00BE6F1B"/>
    <w:rsid w:val="00BF0DE4"/>
    <w:rsid w:val="00BF10DA"/>
    <w:rsid w:val="00BF1986"/>
    <w:rsid w:val="00BF1AE4"/>
    <w:rsid w:val="00BF2F90"/>
    <w:rsid w:val="00BF4323"/>
    <w:rsid w:val="00BF4AB5"/>
    <w:rsid w:val="00BF6C78"/>
    <w:rsid w:val="00BF7B9B"/>
    <w:rsid w:val="00C01C6C"/>
    <w:rsid w:val="00C022AB"/>
    <w:rsid w:val="00C02D35"/>
    <w:rsid w:val="00C03244"/>
    <w:rsid w:val="00C03F08"/>
    <w:rsid w:val="00C049CF"/>
    <w:rsid w:val="00C05872"/>
    <w:rsid w:val="00C05D83"/>
    <w:rsid w:val="00C06225"/>
    <w:rsid w:val="00C066A3"/>
    <w:rsid w:val="00C10B02"/>
    <w:rsid w:val="00C12ACE"/>
    <w:rsid w:val="00C132B9"/>
    <w:rsid w:val="00C174EE"/>
    <w:rsid w:val="00C17EC8"/>
    <w:rsid w:val="00C2130E"/>
    <w:rsid w:val="00C21A18"/>
    <w:rsid w:val="00C21C8C"/>
    <w:rsid w:val="00C229BB"/>
    <w:rsid w:val="00C22DB5"/>
    <w:rsid w:val="00C22DBB"/>
    <w:rsid w:val="00C22E5C"/>
    <w:rsid w:val="00C230C8"/>
    <w:rsid w:val="00C23202"/>
    <w:rsid w:val="00C235B2"/>
    <w:rsid w:val="00C25660"/>
    <w:rsid w:val="00C27253"/>
    <w:rsid w:val="00C317F0"/>
    <w:rsid w:val="00C33850"/>
    <w:rsid w:val="00C36B6C"/>
    <w:rsid w:val="00C40A32"/>
    <w:rsid w:val="00C40DA9"/>
    <w:rsid w:val="00C410E9"/>
    <w:rsid w:val="00C42966"/>
    <w:rsid w:val="00C4374A"/>
    <w:rsid w:val="00C4418E"/>
    <w:rsid w:val="00C44ED4"/>
    <w:rsid w:val="00C46CB7"/>
    <w:rsid w:val="00C50096"/>
    <w:rsid w:val="00C50176"/>
    <w:rsid w:val="00C51B3E"/>
    <w:rsid w:val="00C525CF"/>
    <w:rsid w:val="00C5459A"/>
    <w:rsid w:val="00C54F04"/>
    <w:rsid w:val="00C55805"/>
    <w:rsid w:val="00C55EBC"/>
    <w:rsid w:val="00C560E6"/>
    <w:rsid w:val="00C56515"/>
    <w:rsid w:val="00C57B0A"/>
    <w:rsid w:val="00C60C5D"/>
    <w:rsid w:val="00C629B5"/>
    <w:rsid w:val="00C62F86"/>
    <w:rsid w:val="00C6497A"/>
    <w:rsid w:val="00C64C58"/>
    <w:rsid w:val="00C658E8"/>
    <w:rsid w:val="00C7033F"/>
    <w:rsid w:val="00C705D3"/>
    <w:rsid w:val="00C70F72"/>
    <w:rsid w:val="00C70F7C"/>
    <w:rsid w:val="00C7123A"/>
    <w:rsid w:val="00C71812"/>
    <w:rsid w:val="00C7182E"/>
    <w:rsid w:val="00C71F2E"/>
    <w:rsid w:val="00C7328F"/>
    <w:rsid w:val="00C74774"/>
    <w:rsid w:val="00C74906"/>
    <w:rsid w:val="00C7519B"/>
    <w:rsid w:val="00C804DE"/>
    <w:rsid w:val="00C80981"/>
    <w:rsid w:val="00C80C61"/>
    <w:rsid w:val="00C82C42"/>
    <w:rsid w:val="00C83F0F"/>
    <w:rsid w:val="00C84CB5"/>
    <w:rsid w:val="00C87267"/>
    <w:rsid w:val="00C90942"/>
    <w:rsid w:val="00C9160C"/>
    <w:rsid w:val="00C9268B"/>
    <w:rsid w:val="00C94CF1"/>
    <w:rsid w:val="00C9698D"/>
    <w:rsid w:val="00C96D0C"/>
    <w:rsid w:val="00CA0140"/>
    <w:rsid w:val="00CA05BF"/>
    <w:rsid w:val="00CA2284"/>
    <w:rsid w:val="00CA2AB9"/>
    <w:rsid w:val="00CA319F"/>
    <w:rsid w:val="00CA3757"/>
    <w:rsid w:val="00CA3A11"/>
    <w:rsid w:val="00CA6152"/>
    <w:rsid w:val="00CA6C7A"/>
    <w:rsid w:val="00CA7609"/>
    <w:rsid w:val="00CA7979"/>
    <w:rsid w:val="00CA7DA4"/>
    <w:rsid w:val="00CA7DF0"/>
    <w:rsid w:val="00CB14CA"/>
    <w:rsid w:val="00CB1CBE"/>
    <w:rsid w:val="00CB1E93"/>
    <w:rsid w:val="00CB36C0"/>
    <w:rsid w:val="00CB44E9"/>
    <w:rsid w:val="00CB4A05"/>
    <w:rsid w:val="00CB55DF"/>
    <w:rsid w:val="00CB61FC"/>
    <w:rsid w:val="00CB669C"/>
    <w:rsid w:val="00CB74BE"/>
    <w:rsid w:val="00CB7905"/>
    <w:rsid w:val="00CC2DD5"/>
    <w:rsid w:val="00CC5E8A"/>
    <w:rsid w:val="00CC6229"/>
    <w:rsid w:val="00CC7846"/>
    <w:rsid w:val="00CD0FC3"/>
    <w:rsid w:val="00CD1AEE"/>
    <w:rsid w:val="00CD1C31"/>
    <w:rsid w:val="00CD373F"/>
    <w:rsid w:val="00CD7277"/>
    <w:rsid w:val="00CD7CF3"/>
    <w:rsid w:val="00CE2F69"/>
    <w:rsid w:val="00CE40D2"/>
    <w:rsid w:val="00CE4AA2"/>
    <w:rsid w:val="00CF0033"/>
    <w:rsid w:val="00CF0375"/>
    <w:rsid w:val="00CF05CD"/>
    <w:rsid w:val="00CF1AF3"/>
    <w:rsid w:val="00CF29BF"/>
    <w:rsid w:val="00CF33D5"/>
    <w:rsid w:val="00CF3EBC"/>
    <w:rsid w:val="00CF40D9"/>
    <w:rsid w:val="00CF5397"/>
    <w:rsid w:val="00CF7D14"/>
    <w:rsid w:val="00D00E4C"/>
    <w:rsid w:val="00D021AC"/>
    <w:rsid w:val="00D023EB"/>
    <w:rsid w:val="00D0249D"/>
    <w:rsid w:val="00D0301A"/>
    <w:rsid w:val="00D03FE9"/>
    <w:rsid w:val="00D04852"/>
    <w:rsid w:val="00D048BA"/>
    <w:rsid w:val="00D06951"/>
    <w:rsid w:val="00D0761B"/>
    <w:rsid w:val="00D076F6"/>
    <w:rsid w:val="00D111D6"/>
    <w:rsid w:val="00D12DA4"/>
    <w:rsid w:val="00D12F8A"/>
    <w:rsid w:val="00D13B33"/>
    <w:rsid w:val="00D13D82"/>
    <w:rsid w:val="00D15538"/>
    <w:rsid w:val="00D16B9D"/>
    <w:rsid w:val="00D172A0"/>
    <w:rsid w:val="00D173F7"/>
    <w:rsid w:val="00D176B6"/>
    <w:rsid w:val="00D207E6"/>
    <w:rsid w:val="00D21215"/>
    <w:rsid w:val="00D222B6"/>
    <w:rsid w:val="00D230C7"/>
    <w:rsid w:val="00D23A2D"/>
    <w:rsid w:val="00D25D14"/>
    <w:rsid w:val="00D26037"/>
    <w:rsid w:val="00D2670D"/>
    <w:rsid w:val="00D26866"/>
    <w:rsid w:val="00D27339"/>
    <w:rsid w:val="00D308AF"/>
    <w:rsid w:val="00D31532"/>
    <w:rsid w:val="00D32221"/>
    <w:rsid w:val="00D3245F"/>
    <w:rsid w:val="00D3304D"/>
    <w:rsid w:val="00D336A3"/>
    <w:rsid w:val="00D344AC"/>
    <w:rsid w:val="00D34BDD"/>
    <w:rsid w:val="00D35C61"/>
    <w:rsid w:val="00D4024B"/>
    <w:rsid w:val="00D40A05"/>
    <w:rsid w:val="00D415F3"/>
    <w:rsid w:val="00D425B6"/>
    <w:rsid w:val="00D4274A"/>
    <w:rsid w:val="00D45B38"/>
    <w:rsid w:val="00D46358"/>
    <w:rsid w:val="00D47490"/>
    <w:rsid w:val="00D4750D"/>
    <w:rsid w:val="00D477E8"/>
    <w:rsid w:val="00D5012E"/>
    <w:rsid w:val="00D50D51"/>
    <w:rsid w:val="00D522C0"/>
    <w:rsid w:val="00D53630"/>
    <w:rsid w:val="00D53B11"/>
    <w:rsid w:val="00D53C41"/>
    <w:rsid w:val="00D550B4"/>
    <w:rsid w:val="00D551E6"/>
    <w:rsid w:val="00D57883"/>
    <w:rsid w:val="00D60D29"/>
    <w:rsid w:val="00D643E5"/>
    <w:rsid w:val="00D672B7"/>
    <w:rsid w:val="00D704E6"/>
    <w:rsid w:val="00D70639"/>
    <w:rsid w:val="00D70973"/>
    <w:rsid w:val="00D71EDE"/>
    <w:rsid w:val="00D721B3"/>
    <w:rsid w:val="00D722EC"/>
    <w:rsid w:val="00D725A3"/>
    <w:rsid w:val="00D727F1"/>
    <w:rsid w:val="00D73392"/>
    <w:rsid w:val="00D74A91"/>
    <w:rsid w:val="00D75630"/>
    <w:rsid w:val="00D76AEE"/>
    <w:rsid w:val="00D77181"/>
    <w:rsid w:val="00D774E2"/>
    <w:rsid w:val="00D77AF6"/>
    <w:rsid w:val="00D803E1"/>
    <w:rsid w:val="00D81D43"/>
    <w:rsid w:val="00D8439D"/>
    <w:rsid w:val="00D846C5"/>
    <w:rsid w:val="00D84CFD"/>
    <w:rsid w:val="00D863E6"/>
    <w:rsid w:val="00D903C1"/>
    <w:rsid w:val="00D90FD5"/>
    <w:rsid w:val="00D916FD"/>
    <w:rsid w:val="00D9185D"/>
    <w:rsid w:val="00D9280A"/>
    <w:rsid w:val="00D9348B"/>
    <w:rsid w:val="00D93518"/>
    <w:rsid w:val="00D9352E"/>
    <w:rsid w:val="00D93881"/>
    <w:rsid w:val="00D93AB9"/>
    <w:rsid w:val="00D93F7C"/>
    <w:rsid w:val="00D946AC"/>
    <w:rsid w:val="00D95A3E"/>
    <w:rsid w:val="00D96BFC"/>
    <w:rsid w:val="00DA2934"/>
    <w:rsid w:val="00DA40EC"/>
    <w:rsid w:val="00DA4969"/>
    <w:rsid w:val="00DA5E5B"/>
    <w:rsid w:val="00DB0DF8"/>
    <w:rsid w:val="00DB16BA"/>
    <w:rsid w:val="00DB26C5"/>
    <w:rsid w:val="00DB35C9"/>
    <w:rsid w:val="00DB3719"/>
    <w:rsid w:val="00DB39C1"/>
    <w:rsid w:val="00DB4CDA"/>
    <w:rsid w:val="00DB5264"/>
    <w:rsid w:val="00DB5AC7"/>
    <w:rsid w:val="00DB7460"/>
    <w:rsid w:val="00DC03CC"/>
    <w:rsid w:val="00DC1229"/>
    <w:rsid w:val="00DC1BAE"/>
    <w:rsid w:val="00DC1C2B"/>
    <w:rsid w:val="00DC3015"/>
    <w:rsid w:val="00DC31EE"/>
    <w:rsid w:val="00DC4120"/>
    <w:rsid w:val="00DC616A"/>
    <w:rsid w:val="00DC62D2"/>
    <w:rsid w:val="00DC73AA"/>
    <w:rsid w:val="00DD2237"/>
    <w:rsid w:val="00DD24C6"/>
    <w:rsid w:val="00DD2B16"/>
    <w:rsid w:val="00DD43F3"/>
    <w:rsid w:val="00DD4415"/>
    <w:rsid w:val="00DD471D"/>
    <w:rsid w:val="00DD4B15"/>
    <w:rsid w:val="00DD64D7"/>
    <w:rsid w:val="00DD6AD7"/>
    <w:rsid w:val="00DE0C76"/>
    <w:rsid w:val="00DE11B4"/>
    <w:rsid w:val="00DE1372"/>
    <w:rsid w:val="00DE18F0"/>
    <w:rsid w:val="00DE1FBC"/>
    <w:rsid w:val="00DE31D1"/>
    <w:rsid w:val="00DE4F4F"/>
    <w:rsid w:val="00DE5A69"/>
    <w:rsid w:val="00DE62A5"/>
    <w:rsid w:val="00DE7E65"/>
    <w:rsid w:val="00DF15F6"/>
    <w:rsid w:val="00DF2608"/>
    <w:rsid w:val="00DF2F0B"/>
    <w:rsid w:val="00DF3203"/>
    <w:rsid w:val="00DF3C83"/>
    <w:rsid w:val="00DF492C"/>
    <w:rsid w:val="00DF788D"/>
    <w:rsid w:val="00E004BC"/>
    <w:rsid w:val="00E00AA7"/>
    <w:rsid w:val="00E02C29"/>
    <w:rsid w:val="00E03401"/>
    <w:rsid w:val="00E03DD5"/>
    <w:rsid w:val="00E0460E"/>
    <w:rsid w:val="00E05158"/>
    <w:rsid w:val="00E055EF"/>
    <w:rsid w:val="00E05831"/>
    <w:rsid w:val="00E0636B"/>
    <w:rsid w:val="00E11EA4"/>
    <w:rsid w:val="00E122C6"/>
    <w:rsid w:val="00E12344"/>
    <w:rsid w:val="00E13645"/>
    <w:rsid w:val="00E14417"/>
    <w:rsid w:val="00E16728"/>
    <w:rsid w:val="00E1680E"/>
    <w:rsid w:val="00E2019F"/>
    <w:rsid w:val="00E23E7F"/>
    <w:rsid w:val="00E246C9"/>
    <w:rsid w:val="00E26176"/>
    <w:rsid w:val="00E2624A"/>
    <w:rsid w:val="00E26B81"/>
    <w:rsid w:val="00E27A0A"/>
    <w:rsid w:val="00E30E6C"/>
    <w:rsid w:val="00E331B6"/>
    <w:rsid w:val="00E364DB"/>
    <w:rsid w:val="00E40316"/>
    <w:rsid w:val="00E41297"/>
    <w:rsid w:val="00E4304A"/>
    <w:rsid w:val="00E44505"/>
    <w:rsid w:val="00E4657B"/>
    <w:rsid w:val="00E4745E"/>
    <w:rsid w:val="00E507F1"/>
    <w:rsid w:val="00E51E6B"/>
    <w:rsid w:val="00E52112"/>
    <w:rsid w:val="00E54EDA"/>
    <w:rsid w:val="00E55965"/>
    <w:rsid w:val="00E5699B"/>
    <w:rsid w:val="00E57682"/>
    <w:rsid w:val="00E60444"/>
    <w:rsid w:val="00E62CEB"/>
    <w:rsid w:val="00E63959"/>
    <w:rsid w:val="00E65C16"/>
    <w:rsid w:val="00E66273"/>
    <w:rsid w:val="00E66F78"/>
    <w:rsid w:val="00E6753C"/>
    <w:rsid w:val="00E67932"/>
    <w:rsid w:val="00E7063C"/>
    <w:rsid w:val="00E716F5"/>
    <w:rsid w:val="00E7382D"/>
    <w:rsid w:val="00E74069"/>
    <w:rsid w:val="00E75ECB"/>
    <w:rsid w:val="00E76F46"/>
    <w:rsid w:val="00E80AE2"/>
    <w:rsid w:val="00E80E8D"/>
    <w:rsid w:val="00E81F5E"/>
    <w:rsid w:val="00E839BC"/>
    <w:rsid w:val="00E84029"/>
    <w:rsid w:val="00E858C2"/>
    <w:rsid w:val="00E86359"/>
    <w:rsid w:val="00E866AD"/>
    <w:rsid w:val="00E876DF"/>
    <w:rsid w:val="00E90B33"/>
    <w:rsid w:val="00E9353E"/>
    <w:rsid w:val="00E94693"/>
    <w:rsid w:val="00E94E4B"/>
    <w:rsid w:val="00E94ED1"/>
    <w:rsid w:val="00E97C44"/>
    <w:rsid w:val="00EA075F"/>
    <w:rsid w:val="00EA1437"/>
    <w:rsid w:val="00EA270D"/>
    <w:rsid w:val="00EA2E1F"/>
    <w:rsid w:val="00EA3574"/>
    <w:rsid w:val="00EA45F3"/>
    <w:rsid w:val="00EA4B83"/>
    <w:rsid w:val="00EA5FD6"/>
    <w:rsid w:val="00EA60EE"/>
    <w:rsid w:val="00EA6C37"/>
    <w:rsid w:val="00EB025D"/>
    <w:rsid w:val="00EB0FCA"/>
    <w:rsid w:val="00EB3941"/>
    <w:rsid w:val="00EB714B"/>
    <w:rsid w:val="00EB7CD3"/>
    <w:rsid w:val="00EC2EAB"/>
    <w:rsid w:val="00EC696F"/>
    <w:rsid w:val="00EC7CD0"/>
    <w:rsid w:val="00EC7FF7"/>
    <w:rsid w:val="00ED0B7E"/>
    <w:rsid w:val="00ED19B6"/>
    <w:rsid w:val="00ED1CE0"/>
    <w:rsid w:val="00ED319E"/>
    <w:rsid w:val="00ED43A0"/>
    <w:rsid w:val="00ED4C9A"/>
    <w:rsid w:val="00ED6A18"/>
    <w:rsid w:val="00EE0C86"/>
    <w:rsid w:val="00EE3678"/>
    <w:rsid w:val="00EE4B33"/>
    <w:rsid w:val="00EE5A83"/>
    <w:rsid w:val="00EE5D1A"/>
    <w:rsid w:val="00EE6C09"/>
    <w:rsid w:val="00EE6D02"/>
    <w:rsid w:val="00EE7941"/>
    <w:rsid w:val="00EF0D80"/>
    <w:rsid w:val="00EF10A9"/>
    <w:rsid w:val="00EF3C77"/>
    <w:rsid w:val="00EF4224"/>
    <w:rsid w:val="00EF5C02"/>
    <w:rsid w:val="00EF639C"/>
    <w:rsid w:val="00EF69FE"/>
    <w:rsid w:val="00EF6F46"/>
    <w:rsid w:val="00EF71E0"/>
    <w:rsid w:val="00F00C12"/>
    <w:rsid w:val="00F01D5D"/>
    <w:rsid w:val="00F02898"/>
    <w:rsid w:val="00F028BE"/>
    <w:rsid w:val="00F03A04"/>
    <w:rsid w:val="00F04728"/>
    <w:rsid w:val="00F06566"/>
    <w:rsid w:val="00F06759"/>
    <w:rsid w:val="00F077C5"/>
    <w:rsid w:val="00F1003B"/>
    <w:rsid w:val="00F10298"/>
    <w:rsid w:val="00F109B9"/>
    <w:rsid w:val="00F13A04"/>
    <w:rsid w:val="00F14338"/>
    <w:rsid w:val="00F147A9"/>
    <w:rsid w:val="00F15DCB"/>
    <w:rsid w:val="00F16C62"/>
    <w:rsid w:val="00F16DB7"/>
    <w:rsid w:val="00F174A0"/>
    <w:rsid w:val="00F17829"/>
    <w:rsid w:val="00F22753"/>
    <w:rsid w:val="00F2450C"/>
    <w:rsid w:val="00F24649"/>
    <w:rsid w:val="00F248BC"/>
    <w:rsid w:val="00F2764C"/>
    <w:rsid w:val="00F30E3B"/>
    <w:rsid w:val="00F320B2"/>
    <w:rsid w:val="00F32A94"/>
    <w:rsid w:val="00F3527C"/>
    <w:rsid w:val="00F35AAC"/>
    <w:rsid w:val="00F35FA6"/>
    <w:rsid w:val="00F36D63"/>
    <w:rsid w:val="00F376DA"/>
    <w:rsid w:val="00F40330"/>
    <w:rsid w:val="00F41407"/>
    <w:rsid w:val="00F421F9"/>
    <w:rsid w:val="00F4232B"/>
    <w:rsid w:val="00F423DE"/>
    <w:rsid w:val="00F43604"/>
    <w:rsid w:val="00F44245"/>
    <w:rsid w:val="00F44550"/>
    <w:rsid w:val="00F44AC8"/>
    <w:rsid w:val="00F470C8"/>
    <w:rsid w:val="00F50A76"/>
    <w:rsid w:val="00F512B9"/>
    <w:rsid w:val="00F51811"/>
    <w:rsid w:val="00F52CC0"/>
    <w:rsid w:val="00F530DE"/>
    <w:rsid w:val="00F5392F"/>
    <w:rsid w:val="00F54C96"/>
    <w:rsid w:val="00F565F5"/>
    <w:rsid w:val="00F567EC"/>
    <w:rsid w:val="00F56D89"/>
    <w:rsid w:val="00F615AE"/>
    <w:rsid w:val="00F6166D"/>
    <w:rsid w:val="00F63802"/>
    <w:rsid w:val="00F64692"/>
    <w:rsid w:val="00F652BF"/>
    <w:rsid w:val="00F66EF5"/>
    <w:rsid w:val="00F70134"/>
    <w:rsid w:val="00F708C8"/>
    <w:rsid w:val="00F7165F"/>
    <w:rsid w:val="00F71DEE"/>
    <w:rsid w:val="00F71E57"/>
    <w:rsid w:val="00F724EA"/>
    <w:rsid w:val="00F72D17"/>
    <w:rsid w:val="00F73B7F"/>
    <w:rsid w:val="00F73D58"/>
    <w:rsid w:val="00F7477A"/>
    <w:rsid w:val="00F7614E"/>
    <w:rsid w:val="00F766DC"/>
    <w:rsid w:val="00F809D8"/>
    <w:rsid w:val="00F80AB6"/>
    <w:rsid w:val="00F840DD"/>
    <w:rsid w:val="00F84483"/>
    <w:rsid w:val="00F845E9"/>
    <w:rsid w:val="00F84B4E"/>
    <w:rsid w:val="00F84BA2"/>
    <w:rsid w:val="00F851B5"/>
    <w:rsid w:val="00F853D7"/>
    <w:rsid w:val="00F85A67"/>
    <w:rsid w:val="00F85DED"/>
    <w:rsid w:val="00F87AB6"/>
    <w:rsid w:val="00F87FC3"/>
    <w:rsid w:val="00F91F28"/>
    <w:rsid w:val="00F9273A"/>
    <w:rsid w:val="00F92A08"/>
    <w:rsid w:val="00F934A2"/>
    <w:rsid w:val="00F94014"/>
    <w:rsid w:val="00F943C7"/>
    <w:rsid w:val="00F975F6"/>
    <w:rsid w:val="00FA09FC"/>
    <w:rsid w:val="00FA2598"/>
    <w:rsid w:val="00FA2614"/>
    <w:rsid w:val="00FA559F"/>
    <w:rsid w:val="00FA5A84"/>
    <w:rsid w:val="00FA7208"/>
    <w:rsid w:val="00FA7C8B"/>
    <w:rsid w:val="00FA7E0E"/>
    <w:rsid w:val="00FB0B3C"/>
    <w:rsid w:val="00FB10B8"/>
    <w:rsid w:val="00FB122C"/>
    <w:rsid w:val="00FB15F1"/>
    <w:rsid w:val="00FB288B"/>
    <w:rsid w:val="00FB2A2D"/>
    <w:rsid w:val="00FB5A5A"/>
    <w:rsid w:val="00FB6563"/>
    <w:rsid w:val="00FB666B"/>
    <w:rsid w:val="00FB6E58"/>
    <w:rsid w:val="00FC0E51"/>
    <w:rsid w:val="00FC111D"/>
    <w:rsid w:val="00FC35E8"/>
    <w:rsid w:val="00FC4581"/>
    <w:rsid w:val="00FC53F1"/>
    <w:rsid w:val="00FC54DA"/>
    <w:rsid w:val="00FC59E2"/>
    <w:rsid w:val="00FC722B"/>
    <w:rsid w:val="00FC762C"/>
    <w:rsid w:val="00FD1166"/>
    <w:rsid w:val="00FD2374"/>
    <w:rsid w:val="00FD386B"/>
    <w:rsid w:val="00FD3900"/>
    <w:rsid w:val="00FD57B4"/>
    <w:rsid w:val="00FD6B68"/>
    <w:rsid w:val="00FD7556"/>
    <w:rsid w:val="00FE036B"/>
    <w:rsid w:val="00FE0C29"/>
    <w:rsid w:val="00FE1209"/>
    <w:rsid w:val="00FE2526"/>
    <w:rsid w:val="00FE2C55"/>
    <w:rsid w:val="00FE347A"/>
    <w:rsid w:val="00FE6568"/>
    <w:rsid w:val="00FE78F4"/>
    <w:rsid w:val="00FF2640"/>
    <w:rsid w:val="00FF276A"/>
    <w:rsid w:val="00FF43D4"/>
    <w:rsid w:val="00FF4FD2"/>
    <w:rsid w:val="00FF569A"/>
    <w:rsid w:val="00FF5E7A"/>
    <w:rsid w:val="00FF64C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>china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孔小萌</dc:creator>
  <cp:lastModifiedBy>孔小萌</cp:lastModifiedBy>
  <cp:revision>3</cp:revision>
  <dcterms:created xsi:type="dcterms:W3CDTF">2021-11-09T01:38:00Z</dcterms:created>
  <dcterms:modified xsi:type="dcterms:W3CDTF">2021-11-09T02:10:00Z</dcterms:modified>
</cp:coreProperties>
</file>